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82" w:rsidRPr="000479DC" w:rsidRDefault="00955D82" w:rsidP="000479D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0479DC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955D82" w:rsidRPr="000479DC" w:rsidRDefault="00955D82" w:rsidP="000479D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0479DC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955D82" w:rsidRPr="000479DC" w:rsidRDefault="00955D82" w:rsidP="000479D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0479DC">
        <w:rPr>
          <w:rFonts w:ascii="TH SarabunIT๙" w:hAnsi="TH SarabunIT๙" w:cs="TH SarabunIT๙"/>
          <w:sz w:val="34"/>
          <w:szCs w:val="34"/>
          <w:cs/>
        </w:rPr>
        <w:t>ว่าด้วยการลดอัตรารัษฎากร</w:t>
      </w:r>
      <w:r w:rsidRPr="000479DC">
        <w:rPr>
          <w:rFonts w:ascii="TH SarabunIT๙" w:hAnsi="TH SarabunIT๙" w:cs="TH SarabunIT๙"/>
          <w:sz w:val="34"/>
          <w:szCs w:val="34"/>
        </w:rPr>
        <w:t xml:space="preserve"> (</w:t>
      </w:r>
      <w:r w:rsidRPr="000479DC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๕๗๗</w:t>
      </w:r>
      <w:r w:rsidRPr="000479DC">
        <w:rPr>
          <w:rFonts w:ascii="TH SarabunIT๙" w:hAnsi="TH SarabunIT๙" w:cs="TH SarabunIT๙"/>
          <w:sz w:val="34"/>
          <w:szCs w:val="34"/>
        </w:rPr>
        <w:t>)</w:t>
      </w:r>
    </w:p>
    <w:p w:rsidR="00955D82" w:rsidRPr="000479DC" w:rsidRDefault="00955D82" w:rsidP="000479D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0479DC">
        <w:rPr>
          <w:rFonts w:ascii="TH SarabunIT๙" w:hAnsi="TH SarabunIT๙" w:cs="TH SarabunIT๙"/>
          <w:sz w:val="34"/>
          <w:szCs w:val="34"/>
          <w:cs/>
        </w:rPr>
        <w:t>พ</w:t>
      </w:r>
      <w:r w:rsidRPr="000479DC">
        <w:rPr>
          <w:rFonts w:ascii="TH SarabunIT๙" w:hAnsi="TH SarabunIT๙" w:cs="TH SarabunIT๙"/>
          <w:sz w:val="34"/>
          <w:szCs w:val="34"/>
        </w:rPr>
        <w:t>.</w:t>
      </w:r>
      <w:r w:rsidRPr="000479DC">
        <w:rPr>
          <w:rFonts w:ascii="TH SarabunIT๙" w:hAnsi="TH SarabunIT๙" w:cs="TH SarabunIT๙"/>
          <w:sz w:val="34"/>
          <w:szCs w:val="34"/>
          <w:cs/>
        </w:rPr>
        <w:t>ศ</w:t>
      </w:r>
      <w:r w:rsidRPr="000479DC">
        <w:rPr>
          <w:rFonts w:ascii="TH SarabunIT๙" w:hAnsi="TH SarabunIT๙" w:cs="TH SarabunIT๙"/>
          <w:sz w:val="34"/>
          <w:szCs w:val="34"/>
        </w:rPr>
        <w:t xml:space="preserve">. </w:t>
      </w:r>
      <w:r w:rsidRPr="000479DC">
        <w:rPr>
          <w:rFonts w:ascii="TH SarabunIT๙" w:hAnsi="TH SarabunIT๙" w:cs="TH SarabunIT๙"/>
          <w:sz w:val="34"/>
          <w:szCs w:val="34"/>
          <w:cs/>
        </w:rPr>
        <w:t>๒๕๕๗</w:t>
      </w:r>
    </w:p>
    <w:p w:rsidR="000479DC" w:rsidRPr="000479DC" w:rsidRDefault="000479DC" w:rsidP="000479D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0479DC">
        <w:rPr>
          <w:rFonts w:ascii="TH SarabunIT๙" w:hAnsi="TH SarabunIT๙" w:cs="TH SarabunIT๙"/>
          <w:sz w:val="34"/>
          <w:szCs w:val="34"/>
        </w:rPr>
        <w:t>____________________</w:t>
      </w:r>
    </w:p>
    <w:p w:rsidR="00955D82" w:rsidRPr="000479DC" w:rsidRDefault="00955D82" w:rsidP="000479D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0479DC">
        <w:rPr>
          <w:rFonts w:ascii="TH SarabunIT๙" w:hAnsi="TH SarabunIT๙" w:cs="TH SarabunIT๙"/>
          <w:sz w:val="48"/>
          <w:szCs w:val="48"/>
          <w:cs/>
        </w:rPr>
        <w:t>ภูมิพลอดุลยเดช</w:t>
      </w:r>
      <w:r w:rsidRPr="000479DC">
        <w:rPr>
          <w:rFonts w:ascii="TH SarabunIT๙" w:hAnsi="TH SarabunIT๙" w:cs="TH SarabunIT๙"/>
          <w:sz w:val="48"/>
          <w:szCs w:val="48"/>
        </w:rPr>
        <w:t xml:space="preserve"> </w:t>
      </w:r>
      <w:r w:rsidRPr="000479DC">
        <w:rPr>
          <w:rFonts w:ascii="TH SarabunIT๙" w:hAnsi="TH SarabunIT๙" w:cs="TH SarabunIT๙"/>
          <w:sz w:val="48"/>
          <w:szCs w:val="48"/>
          <w:cs/>
        </w:rPr>
        <w:t>ป</w:t>
      </w:r>
      <w:r w:rsidRPr="000479DC">
        <w:rPr>
          <w:rFonts w:ascii="TH SarabunIT๙" w:hAnsi="TH SarabunIT๙" w:cs="TH SarabunIT๙"/>
          <w:sz w:val="48"/>
          <w:szCs w:val="48"/>
        </w:rPr>
        <w:t>.</w:t>
      </w:r>
      <w:r w:rsidRPr="000479DC">
        <w:rPr>
          <w:rFonts w:ascii="TH SarabunIT๙" w:hAnsi="TH SarabunIT๙" w:cs="TH SarabunIT๙"/>
          <w:sz w:val="48"/>
          <w:szCs w:val="48"/>
          <w:cs/>
        </w:rPr>
        <w:t>ร</w:t>
      </w:r>
      <w:r w:rsidRPr="000479DC">
        <w:rPr>
          <w:rFonts w:ascii="TH SarabunIT๙" w:hAnsi="TH SarabunIT๙" w:cs="TH SarabunIT๙"/>
          <w:sz w:val="48"/>
          <w:szCs w:val="48"/>
        </w:rPr>
        <w:t>.</w:t>
      </w:r>
    </w:p>
    <w:p w:rsidR="00955D82" w:rsidRPr="000479DC" w:rsidRDefault="00955D82" w:rsidP="000479D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0479DC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ณ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๓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พฤศจิกายน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พ</w:t>
      </w:r>
      <w:r w:rsidRPr="000479DC">
        <w:rPr>
          <w:rFonts w:ascii="TH SarabunIT๙" w:hAnsi="TH SarabunIT๙" w:cs="TH SarabunIT๙"/>
          <w:sz w:val="34"/>
          <w:szCs w:val="34"/>
        </w:rPr>
        <w:t>.</w:t>
      </w:r>
      <w:r w:rsidRPr="000479DC">
        <w:rPr>
          <w:rFonts w:ascii="TH SarabunIT๙" w:hAnsi="TH SarabunIT๙" w:cs="TH SarabunIT๙"/>
          <w:sz w:val="34"/>
          <w:szCs w:val="34"/>
          <w:cs/>
        </w:rPr>
        <w:t>ศ</w:t>
      </w:r>
      <w:r w:rsidRPr="000479DC">
        <w:rPr>
          <w:rFonts w:ascii="TH SarabunIT๙" w:hAnsi="TH SarabunIT๙" w:cs="TH SarabunIT๙"/>
          <w:sz w:val="34"/>
          <w:szCs w:val="34"/>
        </w:rPr>
        <w:t xml:space="preserve">. </w:t>
      </w:r>
      <w:r w:rsidRPr="000479DC">
        <w:rPr>
          <w:rFonts w:ascii="TH SarabunIT๙" w:hAnsi="TH SarabunIT๙" w:cs="TH SarabunIT๙"/>
          <w:sz w:val="34"/>
          <w:szCs w:val="34"/>
          <w:cs/>
        </w:rPr>
        <w:t>๒๕๕๗</w:t>
      </w:r>
    </w:p>
    <w:p w:rsidR="00955D82" w:rsidRPr="000479DC" w:rsidRDefault="00955D82" w:rsidP="000479D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0479DC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๖๙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0479DC" w:rsidRPr="000479DC" w:rsidRDefault="000479DC" w:rsidP="000479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:rsidR="000479DC" w:rsidRPr="000479DC" w:rsidRDefault="00955D82" w:rsidP="000479D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0479DC">
        <w:rPr>
          <w:rFonts w:ascii="TH SarabunIT๙" w:hAnsi="TH SarabunIT๙" w:cs="TH SarabunIT๙"/>
          <w:spacing w:val="-6"/>
          <w:sz w:val="34"/>
          <w:szCs w:val="34"/>
          <w:cs/>
        </w:rPr>
        <w:t>พระบาทสมเด็จพระปรมินทรมหาภูมิพลอดุลยเดช</w:t>
      </w:r>
      <w:r w:rsidRPr="000479DC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pacing w:val="-6"/>
          <w:sz w:val="34"/>
          <w:szCs w:val="34"/>
          <w:cs/>
        </w:rPr>
        <w:t>มีพระบรมราชโองการโปรดเกล้า</w:t>
      </w:r>
      <w:r w:rsidRPr="000479DC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pacing w:val="-6"/>
          <w:sz w:val="34"/>
          <w:szCs w:val="34"/>
          <w:cs/>
        </w:rPr>
        <w:t>ฯ</w:t>
      </w:r>
      <w:r w:rsidR="000479DC" w:rsidRPr="000479DC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pacing w:val="-6"/>
          <w:sz w:val="34"/>
          <w:szCs w:val="34"/>
          <w:cs/>
        </w:rPr>
        <w:t>ให้ประกาศว่า</w:t>
      </w:r>
    </w:p>
    <w:p w:rsidR="000479DC" w:rsidRPr="000479DC" w:rsidRDefault="00955D82" w:rsidP="00A47E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479DC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โดยที่เป็นการสมควรลดอัตราภาษีเงินได้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สำหรับกำไรสุทธิของบริษัทหรือห้างหุ้นส่วนนิติบุคคล</w:t>
      </w:r>
      <w:r w:rsidR="00A47E25">
        <w:rPr>
          <w:rFonts w:ascii="TH SarabunIT๙" w:hAnsi="TH SarabunIT๙" w:cs="TH SarabunIT๙" w:hint="cs"/>
          <w:sz w:val="34"/>
          <w:szCs w:val="34"/>
          <w:cs/>
        </w:rPr>
        <w:br/>
      </w:r>
      <w:r w:rsidRPr="000479DC">
        <w:rPr>
          <w:rFonts w:ascii="TH SarabunIT๙" w:hAnsi="TH SarabunIT๙" w:cs="TH SarabunIT๙"/>
          <w:sz w:val="34"/>
          <w:szCs w:val="34"/>
          <w:cs/>
        </w:rPr>
        <w:t>บางกรณี</w:t>
      </w:r>
    </w:p>
    <w:p w:rsidR="000479DC" w:rsidRPr="000479DC" w:rsidRDefault="00955D82" w:rsidP="000479D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479DC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๒๒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Pr="000479DC">
        <w:rPr>
          <w:rFonts w:ascii="TH SarabunIT๙" w:hAnsi="TH SarabunIT๙" w:cs="TH SarabunIT๙"/>
          <w:sz w:val="34"/>
          <w:szCs w:val="34"/>
        </w:rPr>
        <w:t xml:space="preserve"> (</w:t>
      </w:r>
      <w:r w:rsidRPr="000479DC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Pr="000479DC">
        <w:rPr>
          <w:rFonts w:ascii="TH SarabunIT๙" w:hAnsi="TH SarabunIT๙" w:cs="TH SarabunIT๙"/>
          <w:sz w:val="34"/>
          <w:szCs w:val="34"/>
        </w:rPr>
        <w:t>)</w:t>
      </w:r>
      <w:r w:rsidRPr="000479DC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๒๕๕๗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๓</w:t>
      </w:r>
      <w:r w:rsidRPr="000479DC">
        <w:rPr>
          <w:rFonts w:ascii="TH SarabunIT๙" w:hAnsi="TH SarabunIT๙" w:cs="TH SarabunIT๙"/>
          <w:sz w:val="34"/>
          <w:szCs w:val="34"/>
        </w:rPr>
        <w:t xml:space="preserve"> (</w:t>
      </w:r>
      <w:r w:rsidRPr="000479DC">
        <w:rPr>
          <w:rFonts w:ascii="TH SarabunIT๙" w:hAnsi="TH SarabunIT๙" w:cs="TH SarabunIT๙"/>
          <w:sz w:val="34"/>
          <w:szCs w:val="34"/>
          <w:cs/>
        </w:rPr>
        <w:t>๑</w:t>
      </w:r>
      <w:r w:rsidRPr="000479DC">
        <w:rPr>
          <w:rFonts w:ascii="TH SarabunIT๙" w:hAnsi="TH SarabunIT๙" w:cs="TH SarabunIT๙"/>
          <w:sz w:val="34"/>
          <w:szCs w:val="34"/>
        </w:rPr>
        <w:t xml:space="preserve">) </w:t>
      </w:r>
      <w:r w:rsidRPr="000479DC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 w:rsidRPr="000479DC">
        <w:rPr>
          <w:rFonts w:ascii="TH SarabunIT๙" w:hAnsi="TH SarabunIT๙" w:cs="TH SarabunIT๙"/>
          <w:sz w:val="34"/>
          <w:szCs w:val="34"/>
        </w:rPr>
        <w:t xml:space="preserve"> (</w:t>
      </w:r>
      <w:r w:rsidRPr="000479DC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๑๐</w:t>
      </w:r>
      <w:r w:rsidRPr="000479DC">
        <w:rPr>
          <w:rFonts w:ascii="TH SarabunIT๙" w:hAnsi="TH SarabunIT๙" w:cs="TH SarabunIT๙"/>
          <w:sz w:val="34"/>
          <w:szCs w:val="34"/>
        </w:rPr>
        <w:t xml:space="preserve">) </w:t>
      </w:r>
      <w:r w:rsidRPr="000479DC">
        <w:rPr>
          <w:rFonts w:ascii="TH SarabunIT๙" w:hAnsi="TH SarabunIT๙" w:cs="TH SarabunIT๙"/>
          <w:sz w:val="34"/>
          <w:szCs w:val="34"/>
          <w:cs/>
        </w:rPr>
        <w:t>พ</w:t>
      </w:r>
      <w:r w:rsidRPr="000479DC">
        <w:rPr>
          <w:rFonts w:ascii="TH SarabunIT๙" w:hAnsi="TH SarabunIT๙" w:cs="TH SarabunIT๙"/>
          <w:sz w:val="34"/>
          <w:szCs w:val="34"/>
        </w:rPr>
        <w:t>.</w:t>
      </w:r>
      <w:r w:rsidRPr="000479DC">
        <w:rPr>
          <w:rFonts w:ascii="TH SarabunIT๙" w:hAnsi="TH SarabunIT๙" w:cs="TH SarabunIT๙"/>
          <w:sz w:val="34"/>
          <w:szCs w:val="34"/>
          <w:cs/>
        </w:rPr>
        <w:t>ศ</w:t>
      </w:r>
      <w:r w:rsidRPr="000479DC">
        <w:rPr>
          <w:rFonts w:ascii="TH SarabunIT๙" w:hAnsi="TH SarabunIT๙" w:cs="TH SarabunIT๙"/>
          <w:sz w:val="34"/>
          <w:szCs w:val="34"/>
        </w:rPr>
        <w:t xml:space="preserve">. </w:t>
      </w:r>
      <w:r w:rsidRPr="000479DC">
        <w:rPr>
          <w:rFonts w:ascii="TH SarabunIT๙" w:hAnsi="TH SarabunIT๙" w:cs="TH SarabunIT๙"/>
          <w:sz w:val="34"/>
          <w:szCs w:val="34"/>
          <w:cs/>
        </w:rPr>
        <w:t>๒๔๙๖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ฯ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ให้ตราพระราชกฤษฎีกาขึ้นไว้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0479DC" w:rsidRPr="000479DC" w:rsidRDefault="00955D82" w:rsidP="000479D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479DC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๑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0479DC">
        <w:rPr>
          <w:rFonts w:ascii="TH SarabunIT๙" w:hAnsi="TH SarabunIT๙" w:cs="TH SarabunIT๙"/>
          <w:sz w:val="34"/>
          <w:szCs w:val="34"/>
        </w:rPr>
        <w:t xml:space="preserve"> “</w:t>
      </w:r>
      <w:r w:rsidRPr="000479DC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พระราชกฤษฎีกาออกตามความในประมวลรัษฎากรว่าด้วยการลดอัตรารัษฎากร</w:t>
      </w:r>
      <w:r w:rsidRPr="000479DC">
        <w:rPr>
          <w:rFonts w:ascii="TH SarabunIT๙" w:hAnsi="TH SarabunIT๙" w:cs="TH SarabunIT๙"/>
          <w:sz w:val="34"/>
          <w:szCs w:val="34"/>
        </w:rPr>
        <w:t xml:space="preserve"> (</w:t>
      </w:r>
      <w:r w:rsidRPr="000479DC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๕๗๗</w:t>
      </w:r>
      <w:r w:rsidRPr="000479DC">
        <w:rPr>
          <w:rFonts w:ascii="TH SarabunIT๙" w:hAnsi="TH SarabunIT๙" w:cs="TH SarabunIT๙"/>
          <w:sz w:val="34"/>
          <w:szCs w:val="34"/>
        </w:rPr>
        <w:t xml:space="preserve">) </w:t>
      </w:r>
      <w:r w:rsidRPr="000479DC">
        <w:rPr>
          <w:rFonts w:ascii="TH SarabunIT๙" w:hAnsi="TH SarabunIT๙" w:cs="TH SarabunIT๙"/>
          <w:sz w:val="34"/>
          <w:szCs w:val="34"/>
          <w:cs/>
        </w:rPr>
        <w:t>พ</w:t>
      </w:r>
      <w:r w:rsidRPr="000479DC">
        <w:rPr>
          <w:rFonts w:ascii="TH SarabunIT๙" w:hAnsi="TH SarabunIT๙" w:cs="TH SarabunIT๙"/>
          <w:sz w:val="34"/>
          <w:szCs w:val="34"/>
        </w:rPr>
        <w:t>.</w:t>
      </w:r>
      <w:r w:rsidRPr="000479DC">
        <w:rPr>
          <w:rFonts w:ascii="TH SarabunIT๙" w:hAnsi="TH SarabunIT๙" w:cs="TH SarabunIT๙"/>
          <w:sz w:val="34"/>
          <w:szCs w:val="34"/>
          <w:cs/>
        </w:rPr>
        <w:t>ศ</w:t>
      </w:r>
      <w:r w:rsidRPr="000479DC">
        <w:rPr>
          <w:rFonts w:ascii="TH SarabunIT๙" w:hAnsi="TH SarabunIT๙" w:cs="TH SarabunIT๙"/>
          <w:sz w:val="34"/>
          <w:szCs w:val="34"/>
        </w:rPr>
        <w:t xml:space="preserve">. </w:t>
      </w:r>
      <w:r w:rsidRPr="000479DC">
        <w:rPr>
          <w:rFonts w:ascii="TH SarabunIT๙" w:hAnsi="TH SarabunIT๙" w:cs="TH SarabunIT๙"/>
          <w:sz w:val="34"/>
          <w:szCs w:val="34"/>
          <w:cs/>
        </w:rPr>
        <w:t>๒๕๕๗</w:t>
      </w:r>
      <w:r w:rsidRPr="000479DC">
        <w:rPr>
          <w:rFonts w:ascii="TH SarabunIT๙" w:hAnsi="TH SarabunIT๙" w:cs="TH SarabunIT๙"/>
          <w:sz w:val="34"/>
          <w:szCs w:val="34"/>
        </w:rPr>
        <w:t>”</w:t>
      </w:r>
    </w:p>
    <w:p w:rsidR="000479DC" w:rsidRPr="000479DC" w:rsidRDefault="00955D82" w:rsidP="000479D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479DC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๒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พระราชกฤษฎีกานี้ให้ใช้บังคับตั้งแต่วันถัดจากวันประกาศในราชกิจจานุเบกษาเป็นต้นไป</w:t>
      </w:r>
    </w:p>
    <w:p w:rsidR="000479DC" w:rsidRPr="000479DC" w:rsidRDefault="00955D82" w:rsidP="000479D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479DC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๓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ให้ลดอัตราภาษีเงินได้ตาม</w:t>
      </w:r>
      <w:r w:rsidRPr="000479DC">
        <w:rPr>
          <w:rFonts w:ascii="TH SarabunIT๙" w:hAnsi="TH SarabunIT๙" w:cs="TH SarabunIT๙"/>
          <w:sz w:val="34"/>
          <w:szCs w:val="34"/>
        </w:rPr>
        <w:t xml:space="preserve"> (</w:t>
      </w:r>
      <w:r w:rsidRPr="000479DC">
        <w:rPr>
          <w:rFonts w:ascii="TH SarabunIT๙" w:hAnsi="TH SarabunIT๙" w:cs="TH SarabunIT๙"/>
          <w:sz w:val="34"/>
          <w:szCs w:val="34"/>
          <w:cs/>
        </w:rPr>
        <w:t>ก</w:t>
      </w:r>
      <w:r w:rsidRPr="000479DC">
        <w:rPr>
          <w:rFonts w:ascii="TH SarabunIT๙" w:hAnsi="TH SarabunIT๙" w:cs="TH SarabunIT๙"/>
          <w:sz w:val="34"/>
          <w:szCs w:val="34"/>
        </w:rPr>
        <w:t xml:space="preserve">) </w:t>
      </w:r>
      <w:r w:rsidRPr="000479DC">
        <w:rPr>
          <w:rFonts w:ascii="TH SarabunIT๙" w:hAnsi="TH SarabunIT๙" w:cs="TH SarabunIT๙"/>
          <w:sz w:val="34"/>
          <w:szCs w:val="34"/>
          <w:cs/>
        </w:rPr>
        <w:t>ของ</w:t>
      </w:r>
      <w:r w:rsidRPr="000479DC">
        <w:rPr>
          <w:rFonts w:ascii="TH SarabunIT๙" w:hAnsi="TH SarabunIT๙" w:cs="TH SarabunIT๙"/>
          <w:sz w:val="34"/>
          <w:szCs w:val="34"/>
        </w:rPr>
        <w:t xml:space="preserve"> (</w:t>
      </w:r>
      <w:r w:rsidRPr="000479DC">
        <w:rPr>
          <w:rFonts w:ascii="TH SarabunIT๙" w:hAnsi="TH SarabunIT๙" w:cs="TH SarabunIT๙"/>
          <w:sz w:val="34"/>
          <w:szCs w:val="34"/>
          <w:cs/>
        </w:rPr>
        <w:t>๒</w:t>
      </w:r>
      <w:r w:rsidRPr="000479DC">
        <w:rPr>
          <w:rFonts w:ascii="TH SarabunIT๙" w:hAnsi="TH SarabunIT๙" w:cs="TH SarabunIT๙"/>
          <w:sz w:val="34"/>
          <w:szCs w:val="34"/>
        </w:rPr>
        <w:t xml:space="preserve">) </w:t>
      </w:r>
      <w:r w:rsidRPr="000479DC">
        <w:rPr>
          <w:rFonts w:ascii="TH SarabunIT๙" w:hAnsi="TH SarabunIT๙" w:cs="TH SarabunIT๙"/>
          <w:sz w:val="34"/>
          <w:szCs w:val="34"/>
          <w:cs/>
        </w:rPr>
        <w:t>สำหรับบริษัทหรือห้างหุ้นส่วนนิติบุคคลแห่งบัญชีอัตราภาษีเงินได้ท้ายหมวด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๓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๒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และคงจัดเก็บในอัตราร้อยละยี่สิบของกำไรสุทธิของบริษัทหรือห้างหุ้นส่วนนิติบุคคล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สำหรับรอบระยะเวลาบัญชีที่เริ่มในหรือหลังวันที่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๑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พ</w:t>
      </w:r>
      <w:r w:rsidRPr="000479DC">
        <w:rPr>
          <w:rFonts w:ascii="TH SarabunIT๙" w:hAnsi="TH SarabunIT๙" w:cs="TH SarabunIT๙"/>
          <w:sz w:val="34"/>
          <w:szCs w:val="34"/>
        </w:rPr>
        <w:t>.</w:t>
      </w:r>
      <w:r w:rsidRPr="000479DC">
        <w:rPr>
          <w:rFonts w:ascii="TH SarabunIT๙" w:hAnsi="TH SarabunIT๙" w:cs="TH SarabunIT๙"/>
          <w:sz w:val="34"/>
          <w:szCs w:val="34"/>
          <w:cs/>
        </w:rPr>
        <w:t>ศ</w:t>
      </w:r>
      <w:r w:rsidRPr="000479DC">
        <w:rPr>
          <w:rFonts w:ascii="TH SarabunIT๙" w:hAnsi="TH SarabunIT๙" w:cs="TH SarabunIT๙"/>
          <w:sz w:val="34"/>
          <w:szCs w:val="34"/>
        </w:rPr>
        <w:t xml:space="preserve">. </w:t>
      </w:r>
      <w:r w:rsidRPr="000479DC">
        <w:rPr>
          <w:rFonts w:ascii="TH SarabunIT๙" w:hAnsi="TH SarabunIT๙" w:cs="TH SarabunIT๙"/>
          <w:sz w:val="34"/>
          <w:szCs w:val="34"/>
          <w:cs/>
        </w:rPr>
        <w:t>๒๕๕๘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แต่ไม่เกินวันที่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๓๑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พ</w:t>
      </w:r>
      <w:r w:rsidRPr="000479DC">
        <w:rPr>
          <w:rFonts w:ascii="TH SarabunIT๙" w:hAnsi="TH SarabunIT๙" w:cs="TH SarabunIT๙"/>
          <w:sz w:val="34"/>
          <w:szCs w:val="34"/>
        </w:rPr>
        <w:t>.</w:t>
      </w:r>
      <w:r w:rsidRPr="000479DC">
        <w:rPr>
          <w:rFonts w:ascii="TH SarabunIT๙" w:hAnsi="TH SarabunIT๙" w:cs="TH SarabunIT๙"/>
          <w:sz w:val="34"/>
          <w:szCs w:val="34"/>
          <w:cs/>
        </w:rPr>
        <w:t>ศ</w:t>
      </w:r>
      <w:r w:rsidRPr="000479DC">
        <w:rPr>
          <w:rFonts w:ascii="TH SarabunIT๙" w:hAnsi="TH SarabunIT๙" w:cs="TH SarabunIT๙"/>
          <w:sz w:val="34"/>
          <w:szCs w:val="34"/>
        </w:rPr>
        <w:t xml:space="preserve">. </w:t>
      </w:r>
      <w:r w:rsidRPr="000479DC">
        <w:rPr>
          <w:rFonts w:ascii="TH SarabunIT๙" w:hAnsi="TH SarabunIT๙" w:cs="TH SarabunIT๙"/>
          <w:sz w:val="34"/>
          <w:szCs w:val="34"/>
          <w:cs/>
        </w:rPr>
        <w:t>๒๕๕๘</w:t>
      </w:r>
    </w:p>
    <w:p w:rsidR="00955D82" w:rsidRPr="000479DC" w:rsidRDefault="00955D82" w:rsidP="000479D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479DC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๔</w:t>
      </w: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Pr="000479DC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0479DC" w:rsidRPr="000479DC" w:rsidRDefault="000479DC" w:rsidP="000479D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955D82" w:rsidRPr="000479DC" w:rsidRDefault="00955D82" w:rsidP="000479D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0479DC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955D82" w:rsidRPr="000479DC" w:rsidRDefault="000479DC" w:rsidP="000479D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="00955D82" w:rsidRPr="000479DC">
        <w:rPr>
          <w:rFonts w:ascii="TH SarabunIT๙" w:hAnsi="TH SarabunIT๙" w:cs="TH SarabunIT๙"/>
          <w:sz w:val="34"/>
          <w:szCs w:val="34"/>
          <w:cs/>
        </w:rPr>
        <w:t>พลเอก</w:t>
      </w:r>
      <w:r w:rsidR="00955D82"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="00955D82" w:rsidRPr="000479DC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="00955D82" w:rsidRPr="000479DC">
        <w:rPr>
          <w:rFonts w:ascii="TH SarabunIT๙" w:hAnsi="TH SarabunIT๙" w:cs="TH SarabunIT๙"/>
          <w:sz w:val="34"/>
          <w:szCs w:val="34"/>
        </w:rPr>
        <w:t xml:space="preserve"> </w:t>
      </w:r>
      <w:r w:rsidR="00955D82" w:rsidRPr="000479DC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955D82" w:rsidRPr="000479DC" w:rsidRDefault="000479DC" w:rsidP="000479D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0479DC">
        <w:rPr>
          <w:rFonts w:ascii="TH SarabunIT๙" w:hAnsi="TH SarabunIT๙" w:cs="TH SarabunIT๙"/>
          <w:sz w:val="34"/>
          <w:szCs w:val="34"/>
        </w:rPr>
        <w:t xml:space="preserve">        </w:t>
      </w:r>
      <w:r w:rsidR="00955D82" w:rsidRPr="000479DC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0479DC" w:rsidRPr="000479DC" w:rsidRDefault="000479DC" w:rsidP="000479D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9DC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___________________________________________________________________________________</w:t>
      </w:r>
    </w:p>
    <w:p w:rsidR="001049E5" w:rsidRDefault="00955D82" w:rsidP="000479D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9DC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0479DC">
        <w:rPr>
          <w:rFonts w:ascii="TH SarabunIT๙" w:hAnsi="TH SarabunIT๙" w:cs="TH SarabunIT๙"/>
          <w:sz w:val="32"/>
          <w:szCs w:val="32"/>
        </w:rPr>
        <w:t xml:space="preserve"> :- </w:t>
      </w:r>
      <w:r w:rsidRPr="000479DC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คือ</w:t>
      </w:r>
      <w:r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โดยที่พระราชกฤษฎีกาออกตามความในประมวลรัษฎากร</w:t>
      </w:r>
      <w:r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ว่าด้วยการลดอัตราและยกเว้นรัษฎากร</w:t>
      </w:r>
      <w:r w:rsidRPr="000479DC">
        <w:rPr>
          <w:rFonts w:ascii="TH SarabunIT๙" w:hAnsi="TH SarabunIT๙" w:cs="TH SarabunIT๙"/>
          <w:sz w:val="32"/>
          <w:szCs w:val="32"/>
        </w:rPr>
        <w:t xml:space="preserve"> (</w:t>
      </w:r>
      <w:r w:rsidRPr="000479DC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๕๓๐</w:t>
      </w:r>
      <w:r w:rsidRPr="000479DC">
        <w:rPr>
          <w:rFonts w:ascii="TH SarabunIT๙" w:hAnsi="TH SarabunIT๙" w:cs="TH SarabunIT๙"/>
          <w:sz w:val="32"/>
          <w:szCs w:val="32"/>
        </w:rPr>
        <w:t xml:space="preserve">) </w:t>
      </w:r>
      <w:r w:rsidRPr="000479DC">
        <w:rPr>
          <w:rFonts w:ascii="TH SarabunIT๙" w:hAnsi="TH SarabunIT๙" w:cs="TH SarabunIT๙"/>
          <w:sz w:val="32"/>
          <w:szCs w:val="32"/>
          <w:cs/>
        </w:rPr>
        <w:t>พ</w:t>
      </w:r>
      <w:r w:rsidRPr="000479DC">
        <w:rPr>
          <w:rFonts w:ascii="TH SarabunIT๙" w:hAnsi="TH SarabunIT๙" w:cs="TH SarabunIT๙"/>
          <w:sz w:val="32"/>
          <w:szCs w:val="32"/>
        </w:rPr>
        <w:t>.</w:t>
      </w:r>
      <w:r w:rsidRPr="000479DC">
        <w:rPr>
          <w:rFonts w:ascii="TH SarabunIT๙" w:hAnsi="TH SarabunIT๙" w:cs="TH SarabunIT๙"/>
          <w:sz w:val="32"/>
          <w:szCs w:val="32"/>
          <w:cs/>
        </w:rPr>
        <w:t>ศ</w:t>
      </w:r>
      <w:r w:rsidRPr="000479DC">
        <w:rPr>
          <w:rFonts w:ascii="TH SarabunIT๙" w:hAnsi="TH SarabunIT๙" w:cs="TH SarabunIT๙"/>
          <w:sz w:val="32"/>
          <w:szCs w:val="32"/>
        </w:rPr>
        <w:t xml:space="preserve">. </w:t>
      </w:r>
      <w:r w:rsidRPr="000479DC">
        <w:rPr>
          <w:rFonts w:ascii="TH SarabunIT๙" w:hAnsi="TH SarabunIT๙" w:cs="TH SarabunIT๙"/>
          <w:sz w:val="32"/>
          <w:szCs w:val="32"/>
          <w:cs/>
        </w:rPr>
        <w:t>๒๕๕๔</w:t>
      </w:r>
      <w:r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ซึ่งแก้ไขเพิ่มเติมโดย</w:t>
      </w:r>
      <w:r w:rsidR="000479DC" w:rsidRPr="000479DC">
        <w:rPr>
          <w:rFonts w:ascii="TH SarabunIT๙" w:hAnsi="TH SarabunIT๙" w:cs="TH SarabunIT๙"/>
          <w:sz w:val="32"/>
          <w:szCs w:val="32"/>
        </w:rPr>
        <w:br/>
      </w:r>
      <w:r w:rsidRPr="000479DC">
        <w:rPr>
          <w:rFonts w:ascii="TH SarabunIT๙" w:hAnsi="TH SarabunIT๙" w:cs="TH SarabunIT๙"/>
          <w:sz w:val="32"/>
          <w:szCs w:val="32"/>
          <w:cs/>
        </w:rPr>
        <w:t>พระราชกฤษฎีกาออกตามความในประมวลรัษฎากร</w:t>
      </w:r>
      <w:r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ว่าด้วยการลดอัตราและยกเว้นรัษฎากร</w:t>
      </w:r>
      <w:r w:rsidRPr="000479DC">
        <w:rPr>
          <w:rFonts w:ascii="TH SarabunIT๙" w:hAnsi="TH SarabunIT๙" w:cs="TH SarabunIT๙"/>
          <w:sz w:val="32"/>
          <w:szCs w:val="32"/>
        </w:rPr>
        <w:t xml:space="preserve"> (</w:t>
      </w:r>
      <w:r w:rsidRPr="000479DC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๕๕๕</w:t>
      </w:r>
      <w:r w:rsidRPr="000479DC">
        <w:rPr>
          <w:rFonts w:ascii="TH SarabunIT๙" w:hAnsi="TH SarabunIT๙" w:cs="TH SarabunIT๙"/>
          <w:sz w:val="32"/>
          <w:szCs w:val="32"/>
        </w:rPr>
        <w:t>)</w:t>
      </w:r>
      <w:r w:rsidR="000479DC"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พ</w:t>
      </w:r>
      <w:r w:rsidRPr="000479DC">
        <w:rPr>
          <w:rFonts w:ascii="TH SarabunIT๙" w:hAnsi="TH SarabunIT๙" w:cs="TH SarabunIT๙"/>
          <w:sz w:val="32"/>
          <w:szCs w:val="32"/>
        </w:rPr>
        <w:t>.</w:t>
      </w:r>
      <w:r w:rsidRPr="000479DC">
        <w:rPr>
          <w:rFonts w:ascii="TH SarabunIT๙" w:hAnsi="TH SarabunIT๙" w:cs="TH SarabunIT๙"/>
          <w:sz w:val="32"/>
          <w:szCs w:val="32"/>
          <w:cs/>
        </w:rPr>
        <w:t>ศ</w:t>
      </w:r>
      <w:r w:rsidRPr="000479DC">
        <w:rPr>
          <w:rFonts w:ascii="TH SarabunIT๙" w:hAnsi="TH SarabunIT๙" w:cs="TH SarabunIT๙"/>
          <w:sz w:val="32"/>
          <w:szCs w:val="32"/>
        </w:rPr>
        <w:t xml:space="preserve">. </w:t>
      </w:r>
      <w:r w:rsidRPr="000479DC">
        <w:rPr>
          <w:rFonts w:ascii="TH SarabunIT๙" w:hAnsi="TH SarabunIT๙" w:cs="TH SarabunIT๙"/>
          <w:sz w:val="32"/>
          <w:szCs w:val="32"/>
          <w:cs/>
        </w:rPr>
        <w:t>๒๕๕๕</w:t>
      </w:r>
      <w:r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ได้มีการลดอัตราภาษีเงินได้นิติบุคคล</w:t>
      </w:r>
      <w:r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สำหรับกำไรสุทธิของบริษัทหรือห้างหุ้นส่วนนิติบุคคลคงเหลือใน</w:t>
      </w:r>
      <w:r w:rsidR="001049E5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1049E5" w:rsidRDefault="001049E5" w:rsidP="001049E5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อัตรา...</w:t>
      </w:r>
    </w:p>
    <w:p w:rsidR="001049E5" w:rsidRDefault="001049E5" w:rsidP="001049E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1049E5" w:rsidRDefault="001049E5" w:rsidP="001049E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21781" w:rsidRDefault="00955D82" w:rsidP="000479D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9DC">
        <w:rPr>
          <w:rFonts w:ascii="TH SarabunIT๙" w:hAnsi="TH SarabunIT๙" w:cs="TH SarabunIT๙"/>
          <w:sz w:val="32"/>
          <w:szCs w:val="32"/>
          <w:cs/>
        </w:rPr>
        <w:t>อัตราร้อยละยี่สิบ</w:t>
      </w:r>
      <w:r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สำหรับรอบระยะเวลาบัญชีที่เริ่มในหรือหลังวันที่</w:t>
      </w:r>
      <w:r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๑</w:t>
      </w:r>
      <w:r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พ</w:t>
      </w:r>
      <w:r w:rsidRPr="000479DC">
        <w:rPr>
          <w:rFonts w:ascii="TH SarabunIT๙" w:hAnsi="TH SarabunIT๙" w:cs="TH SarabunIT๙"/>
          <w:sz w:val="32"/>
          <w:szCs w:val="32"/>
        </w:rPr>
        <w:t>.</w:t>
      </w:r>
      <w:r w:rsidRPr="000479DC">
        <w:rPr>
          <w:rFonts w:ascii="TH SarabunIT๙" w:hAnsi="TH SarabunIT๙" w:cs="TH SarabunIT๙"/>
          <w:sz w:val="32"/>
          <w:szCs w:val="32"/>
          <w:cs/>
        </w:rPr>
        <w:t>ศ</w:t>
      </w:r>
      <w:r w:rsidRPr="000479DC">
        <w:rPr>
          <w:rFonts w:ascii="TH SarabunIT๙" w:hAnsi="TH SarabunIT๙" w:cs="TH SarabunIT๙"/>
          <w:sz w:val="32"/>
          <w:szCs w:val="32"/>
        </w:rPr>
        <w:t xml:space="preserve">. </w:t>
      </w:r>
      <w:r w:rsidRPr="000479DC">
        <w:rPr>
          <w:rFonts w:ascii="TH SarabunIT๙" w:hAnsi="TH SarabunIT๙" w:cs="TH SarabunIT๙"/>
          <w:sz w:val="32"/>
          <w:szCs w:val="32"/>
          <w:cs/>
        </w:rPr>
        <w:t>๒๕๕๖</w:t>
      </w:r>
      <w:r w:rsidR="000479DC"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แต่ไม่เกินวันที่</w:t>
      </w:r>
      <w:r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๓๑</w:t>
      </w:r>
      <w:r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พ</w:t>
      </w:r>
      <w:r w:rsidRPr="000479DC">
        <w:rPr>
          <w:rFonts w:ascii="TH SarabunIT๙" w:hAnsi="TH SarabunIT๙" w:cs="TH SarabunIT๙"/>
          <w:sz w:val="32"/>
          <w:szCs w:val="32"/>
        </w:rPr>
        <w:t>.</w:t>
      </w:r>
      <w:r w:rsidRPr="000479DC">
        <w:rPr>
          <w:rFonts w:ascii="TH SarabunIT๙" w:hAnsi="TH SarabunIT๙" w:cs="TH SarabunIT๙"/>
          <w:sz w:val="32"/>
          <w:szCs w:val="32"/>
          <w:cs/>
        </w:rPr>
        <w:t>ศ</w:t>
      </w:r>
      <w:r w:rsidRPr="000479DC">
        <w:rPr>
          <w:rFonts w:ascii="TH SarabunIT๙" w:hAnsi="TH SarabunIT๙" w:cs="TH SarabunIT๙"/>
          <w:sz w:val="32"/>
          <w:szCs w:val="32"/>
        </w:rPr>
        <w:t xml:space="preserve">. </w:t>
      </w:r>
      <w:r w:rsidRPr="000479DC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แต่เนื่องจากยังมีความจำเป็นในการเพิ่มขีดความสามารถในการแข่งขันของประเทศและสร้างแรงจูงใจในการลงทุนในด้านต่าง</w:t>
      </w:r>
      <w:r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ๆ</w:t>
      </w:r>
      <w:r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อันเป็นการกระตุ้นเศรษฐกิจของประเทศให้มีการขยายตัวอย่างต่อเนื่อง</w:t>
      </w:r>
      <w:r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สมควรขยายเวลาการลดอัตราภาษีเงินได้นิติบุคคลออกไปอีก</w:t>
      </w:r>
      <w:r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โดยให้จัดเก็บในอัตราร้อยละยี่สิบของกำไรสุทธิของบริษัทหรือห้างหุ้นส่วนนิติบุคคล</w:t>
      </w:r>
      <w:r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สำหรับรอบระยะเวลาบัญชีที่เริ่มในหรือหลังวันที่</w:t>
      </w:r>
      <w:r w:rsidR="000479DC"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๑</w:t>
      </w:r>
      <w:r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พ</w:t>
      </w:r>
      <w:r w:rsidRPr="000479DC">
        <w:rPr>
          <w:rFonts w:ascii="TH SarabunIT๙" w:hAnsi="TH SarabunIT๙" w:cs="TH SarabunIT๙"/>
          <w:sz w:val="32"/>
          <w:szCs w:val="32"/>
        </w:rPr>
        <w:t>.</w:t>
      </w:r>
      <w:r w:rsidRPr="000479DC">
        <w:rPr>
          <w:rFonts w:ascii="TH SarabunIT๙" w:hAnsi="TH SarabunIT๙" w:cs="TH SarabunIT๙"/>
          <w:sz w:val="32"/>
          <w:szCs w:val="32"/>
          <w:cs/>
        </w:rPr>
        <w:t>ศ</w:t>
      </w:r>
      <w:r w:rsidRPr="000479DC">
        <w:rPr>
          <w:rFonts w:ascii="TH SarabunIT๙" w:hAnsi="TH SarabunIT๙" w:cs="TH SarabunIT๙"/>
          <w:sz w:val="32"/>
          <w:szCs w:val="32"/>
        </w:rPr>
        <w:t xml:space="preserve">. </w:t>
      </w:r>
      <w:r w:rsidRPr="000479DC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="000479DC" w:rsidRPr="000479DC">
        <w:rPr>
          <w:rFonts w:ascii="TH SarabunIT๙" w:hAnsi="TH SarabunIT๙" w:cs="TH SarabunIT๙"/>
          <w:sz w:val="32"/>
          <w:szCs w:val="32"/>
        </w:rPr>
        <w:br/>
      </w:r>
      <w:r w:rsidRPr="000479DC">
        <w:rPr>
          <w:rFonts w:ascii="TH SarabunIT๙" w:hAnsi="TH SarabunIT๙" w:cs="TH SarabunIT๙"/>
          <w:sz w:val="32"/>
          <w:szCs w:val="32"/>
          <w:cs/>
        </w:rPr>
        <w:t>แต่ไม่เกินวันที่</w:t>
      </w:r>
      <w:r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๓๑</w:t>
      </w:r>
      <w:r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พ</w:t>
      </w:r>
      <w:r w:rsidRPr="000479DC">
        <w:rPr>
          <w:rFonts w:ascii="TH SarabunIT๙" w:hAnsi="TH SarabunIT๙" w:cs="TH SarabunIT๙"/>
          <w:sz w:val="32"/>
          <w:szCs w:val="32"/>
        </w:rPr>
        <w:t>.</w:t>
      </w:r>
      <w:r w:rsidRPr="000479DC">
        <w:rPr>
          <w:rFonts w:ascii="TH SarabunIT๙" w:hAnsi="TH SarabunIT๙" w:cs="TH SarabunIT๙"/>
          <w:sz w:val="32"/>
          <w:szCs w:val="32"/>
          <w:cs/>
        </w:rPr>
        <w:t>ศ</w:t>
      </w:r>
      <w:r w:rsidRPr="000479DC">
        <w:rPr>
          <w:rFonts w:ascii="TH SarabunIT๙" w:hAnsi="TH SarabunIT๙" w:cs="TH SarabunIT๙"/>
          <w:sz w:val="32"/>
          <w:szCs w:val="32"/>
        </w:rPr>
        <w:t xml:space="preserve">. </w:t>
      </w:r>
      <w:r w:rsidRPr="000479DC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0479DC">
        <w:rPr>
          <w:rFonts w:ascii="TH SarabunIT๙" w:hAnsi="TH SarabunIT๙" w:cs="TH SarabunIT๙"/>
          <w:sz w:val="32"/>
          <w:szCs w:val="32"/>
        </w:rPr>
        <w:t xml:space="preserve"> </w:t>
      </w:r>
      <w:r w:rsidRPr="000479DC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1049E5" w:rsidRPr="000479DC" w:rsidRDefault="001049E5" w:rsidP="000479D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9DC" w:rsidRPr="000479DC" w:rsidRDefault="000479DC" w:rsidP="000479D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479DC">
        <w:rPr>
          <w:rFonts w:ascii="TH SarabunIT๙" w:hAnsi="TH SarabunIT๙" w:cs="TH SarabunIT๙"/>
          <w:sz w:val="32"/>
          <w:szCs w:val="32"/>
          <w:cs/>
        </w:rPr>
        <w:t>(ร.จ. ฉบับกฤษฎีกา เล่ม 131 ตอนที่ 75 ก วันที่ 10 พฤศจิกายน 2557)</w:t>
      </w:r>
    </w:p>
    <w:p w:rsidR="000479DC" w:rsidRPr="000479DC" w:rsidRDefault="000479DC" w:rsidP="000479D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s/>
        </w:rPr>
      </w:pPr>
    </w:p>
    <w:sectPr w:rsidR="000479DC" w:rsidRPr="000479DC" w:rsidSect="001049E5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82"/>
    <w:rsid w:val="000479DC"/>
    <w:rsid w:val="001049E5"/>
    <w:rsid w:val="00835EE1"/>
    <w:rsid w:val="00955D82"/>
    <w:rsid w:val="00A47E25"/>
    <w:rsid w:val="00C2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25D95-695C-41F1-87A0-47B4541D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เพ็ญศิริ เจือจันทร์</dc:creator>
  <cp:lastModifiedBy>ศิริพร หล่อสมฤดี</cp:lastModifiedBy>
  <cp:revision>2</cp:revision>
  <dcterms:created xsi:type="dcterms:W3CDTF">2020-10-06T07:04:00Z</dcterms:created>
  <dcterms:modified xsi:type="dcterms:W3CDTF">2020-10-06T07:04:00Z</dcterms:modified>
</cp:coreProperties>
</file>