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7" w:rsidRDefault="00531277" w:rsidP="00A778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531277" w:rsidRDefault="00531277" w:rsidP="00A778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531277" w:rsidRDefault="00531277" w:rsidP="00A778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๗๒๕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531277" w:rsidRDefault="00531277" w:rsidP="00A778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853A9C" w:rsidRDefault="00853A9C" w:rsidP="00A778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137528</wp:posOffset>
                </wp:positionV>
                <wp:extent cx="1048084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10.85pt" to="26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" strokecolor="black [3040]"/>
            </w:pict>
          </mc:Fallback>
        </mc:AlternateContent>
      </w:r>
    </w:p>
    <w:p w:rsidR="00531277" w:rsidRDefault="00531277" w:rsidP="00A778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531277" w:rsidRDefault="00531277" w:rsidP="00A778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531277" w:rsidRDefault="00531277" w:rsidP="00A778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531277" w:rsidRDefault="00531277" w:rsidP="00A778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853A9C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853A9C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853A9C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53A9C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853A9C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ในบางกรณี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๑๗๕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๓</w:t>
      </w:r>
      <w:r w:rsidRPr="00853A9C">
        <w:rPr>
          <w:rFonts w:ascii="TH SarabunIT๙" w:hAnsi="TH SarabunIT๙" w:cs="TH SarabunIT๙"/>
          <w:sz w:val="32"/>
          <w:szCs w:val="32"/>
        </w:rPr>
        <w:t xml:space="preserve"> (</w:t>
      </w:r>
      <w:r w:rsidRPr="00853A9C">
        <w:rPr>
          <w:rFonts w:ascii="TH SarabunIT๙" w:hAnsi="TH SarabunIT๙" w:cs="TH SarabunIT๙"/>
          <w:sz w:val="32"/>
          <w:szCs w:val="32"/>
          <w:cs/>
        </w:rPr>
        <w:t>๑</w:t>
      </w:r>
      <w:r w:rsidRPr="00853A9C">
        <w:rPr>
          <w:rFonts w:ascii="TH SarabunIT๙" w:hAnsi="TH SarabunIT๙" w:cs="TH SarabunIT๙"/>
          <w:sz w:val="32"/>
          <w:szCs w:val="32"/>
        </w:rPr>
        <w:t xml:space="preserve">) </w:t>
      </w:r>
      <w:r w:rsidRPr="00853A9C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853A9C">
        <w:rPr>
          <w:rFonts w:ascii="TH SarabunIT๙" w:hAnsi="TH SarabunIT๙" w:cs="TH SarabunIT๙"/>
          <w:sz w:val="32"/>
          <w:szCs w:val="32"/>
        </w:rPr>
        <w:t xml:space="preserve"> (</w:t>
      </w:r>
      <w:r w:rsidRPr="00853A9C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๑๐</w:t>
      </w:r>
      <w:r w:rsidRPr="00853A9C">
        <w:rPr>
          <w:rFonts w:ascii="TH SarabunIT๙" w:hAnsi="TH SarabunIT๙" w:cs="TH SarabunIT๙"/>
          <w:sz w:val="32"/>
          <w:szCs w:val="32"/>
        </w:rPr>
        <w:t xml:space="preserve">) </w:t>
      </w:r>
      <w:r w:rsidRPr="00853A9C">
        <w:rPr>
          <w:rFonts w:ascii="TH SarabunIT๙" w:hAnsi="TH SarabunIT๙" w:cs="TH SarabunIT๙"/>
          <w:sz w:val="32"/>
          <w:szCs w:val="32"/>
          <w:cs/>
        </w:rPr>
        <w:t>พ</w:t>
      </w:r>
      <w:r w:rsidRPr="00853A9C">
        <w:rPr>
          <w:rFonts w:ascii="TH SarabunIT๙" w:hAnsi="TH SarabunIT๙" w:cs="TH SarabunIT๙"/>
          <w:sz w:val="32"/>
          <w:szCs w:val="32"/>
        </w:rPr>
        <w:t>.</w:t>
      </w:r>
      <w:r w:rsidRPr="00853A9C">
        <w:rPr>
          <w:rFonts w:ascii="TH SarabunIT๙" w:hAnsi="TH SarabunIT๙" w:cs="TH SarabunIT๙"/>
          <w:sz w:val="32"/>
          <w:szCs w:val="32"/>
          <w:cs/>
        </w:rPr>
        <w:t>ศ</w:t>
      </w:r>
      <w:r w:rsidRPr="00853A9C">
        <w:rPr>
          <w:rFonts w:ascii="TH SarabunIT๙" w:hAnsi="TH SarabunIT๙" w:cs="TH SarabunIT๙"/>
          <w:sz w:val="32"/>
          <w:szCs w:val="32"/>
        </w:rPr>
        <w:t xml:space="preserve">. </w:t>
      </w:r>
      <w:r w:rsidRPr="00853A9C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๑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“</w:t>
      </w:r>
      <w:r w:rsidRPr="00853A9C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853A9C">
        <w:rPr>
          <w:rFonts w:ascii="TH SarabunIT๙" w:hAnsi="TH SarabunIT๙" w:cs="TH SarabunIT๙"/>
          <w:sz w:val="32"/>
          <w:szCs w:val="32"/>
        </w:rPr>
        <w:t xml:space="preserve"> (</w:t>
      </w:r>
      <w:r w:rsidRPr="00853A9C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๗๒๕</w:t>
      </w:r>
      <w:r w:rsidRPr="00853A9C">
        <w:rPr>
          <w:rFonts w:ascii="TH SarabunIT๙" w:hAnsi="TH SarabunIT๙" w:cs="TH SarabunIT๙"/>
          <w:sz w:val="32"/>
          <w:szCs w:val="32"/>
        </w:rPr>
        <w:t xml:space="preserve">) </w:t>
      </w:r>
      <w:r w:rsidRPr="00853A9C">
        <w:rPr>
          <w:rFonts w:ascii="TH SarabunIT๙" w:hAnsi="TH SarabunIT๙" w:cs="TH SarabunIT๙"/>
          <w:sz w:val="32"/>
          <w:szCs w:val="32"/>
          <w:cs/>
        </w:rPr>
        <w:t>พ</w:t>
      </w:r>
      <w:r w:rsidRPr="00853A9C">
        <w:rPr>
          <w:rFonts w:ascii="TH SarabunIT๙" w:hAnsi="TH SarabunIT๙" w:cs="TH SarabunIT๙"/>
          <w:sz w:val="32"/>
          <w:szCs w:val="32"/>
        </w:rPr>
        <w:t>.</w:t>
      </w:r>
      <w:r w:rsidRPr="00853A9C">
        <w:rPr>
          <w:rFonts w:ascii="TH SarabunIT๙" w:hAnsi="TH SarabunIT๙" w:cs="TH SarabunIT๙"/>
          <w:sz w:val="32"/>
          <w:szCs w:val="32"/>
          <w:cs/>
        </w:rPr>
        <w:t>ศ</w:t>
      </w:r>
      <w:r w:rsidRPr="00853A9C">
        <w:rPr>
          <w:rFonts w:ascii="TH SarabunIT๙" w:hAnsi="TH SarabunIT๙" w:cs="TH SarabunIT๙"/>
          <w:sz w:val="32"/>
          <w:szCs w:val="32"/>
        </w:rPr>
        <w:t xml:space="preserve">. </w:t>
      </w:r>
      <w:r w:rsidRPr="00853A9C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853A9C">
        <w:rPr>
          <w:rFonts w:ascii="TH SarabunIT๙" w:hAnsi="TH SarabunIT๙" w:cs="TH SarabunIT๙"/>
          <w:sz w:val="32"/>
          <w:szCs w:val="32"/>
        </w:rPr>
        <w:t>”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๒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853A9C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๓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ในพระราชกฤษฎีกานี้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</w:rPr>
        <w:t>“</w:t>
      </w:r>
      <w:r w:rsidRPr="00853A9C">
        <w:rPr>
          <w:rFonts w:ascii="TH SarabunIT๙" w:hAnsi="TH SarabunIT๙" w:cs="TH SarabunIT๙"/>
          <w:sz w:val="32"/>
          <w:szCs w:val="32"/>
          <w:cs/>
        </w:rPr>
        <w:t>ขาย</w:t>
      </w:r>
      <w:r w:rsidRPr="00853A9C">
        <w:rPr>
          <w:rFonts w:ascii="TH SarabunIT๙" w:hAnsi="TH SarabunIT๙" w:cs="TH SarabunIT๙"/>
          <w:sz w:val="32"/>
          <w:szCs w:val="32"/>
        </w:rPr>
        <w:t xml:space="preserve">” </w:t>
      </w:r>
      <w:r w:rsidRPr="00853A9C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จ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หน่าย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โอนสินค้า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ไม่ว่าจะมีประโยชน์หรือค่าตอบแทนหรือไม่</w:t>
      </w:r>
      <w:r w:rsidR="00853A9C">
        <w:rPr>
          <w:rFonts w:ascii="TH SarabunIT๙" w:hAnsi="TH SarabunIT๙" w:cs="TH SarabunIT๙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และให้หมายความรวมถึงสัญญาให้เช่าซื้อสินค้า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สัญญาซื้อขายโดยมีเงื่อนไขการผ่อนช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ระที่กรรมสิทธิ์</w:t>
      </w:r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ในสินค้ายังไม่โอนไปยังผู้ซื้อเมื่อได้ส่งมอบสินค้าให้ผู้ซื้อ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และการส่งสินค้าออกนอกราชอาณาจักร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</w:rPr>
        <w:t>“</w:t>
      </w:r>
      <w:r w:rsidRPr="00853A9C">
        <w:rPr>
          <w:rFonts w:ascii="TH SarabunIT๙" w:hAnsi="TH SarabunIT๙" w:cs="TH SarabunIT๙"/>
          <w:sz w:val="32"/>
          <w:szCs w:val="32"/>
          <w:cs/>
        </w:rPr>
        <w:t>สินค้า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” </w:t>
      </w:r>
      <w:r w:rsidRPr="00853A9C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ทรัพย์สินที่มีรูปร่างและไม่มีรูปร่างที่อาจมีราคาและถือเอาได้</w:t>
      </w:r>
      <w:r w:rsidR="00853A9C">
        <w:rPr>
          <w:rFonts w:ascii="TH SarabunIT๙" w:hAnsi="TH SarabunIT๙" w:cs="TH SarabunIT๙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ที่มีไว้เพื่อขายเท่านั้น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</w:rPr>
        <w:t>“</w:t>
      </w:r>
      <w:r w:rsidRPr="00853A9C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853A9C">
        <w:rPr>
          <w:rFonts w:ascii="TH SarabunIT๙" w:hAnsi="TH SarabunIT๙" w:cs="TH SarabunIT๙"/>
          <w:sz w:val="32"/>
          <w:szCs w:val="32"/>
        </w:rPr>
        <w:t xml:space="preserve">” </w:t>
      </w:r>
      <w:r w:rsidRPr="00853A9C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ใด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ๆ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อันอาจหาประโยชน์อันมีมูลค่าซึ่งมิใช่เป็นการขายสินค้า</w:t>
      </w:r>
      <w:r w:rsidR="00853A9C">
        <w:rPr>
          <w:rFonts w:ascii="TH SarabunIT๙" w:hAnsi="TH SarabunIT๙" w:cs="TH SarabunIT๙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pacing w:val="20"/>
          <w:sz w:val="32"/>
          <w:szCs w:val="32"/>
          <w:cs/>
        </w:rPr>
        <w:t>มาตรา</w:t>
      </w:r>
      <w:r w:rsidRPr="00853A9C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pacing w:val="20"/>
          <w:sz w:val="32"/>
          <w:szCs w:val="32"/>
          <w:cs/>
        </w:rPr>
        <w:t>๔</w:t>
      </w:r>
      <w:r w:rsidRPr="00853A9C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pacing w:val="20"/>
          <w:sz w:val="32"/>
          <w:szCs w:val="32"/>
          <w:cs/>
        </w:rPr>
        <w:t>ให้ยกเว้นภาษีเงินได้ตามส่วน</w:t>
      </w:r>
      <w:r w:rsidRPr="00853A9C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pacing w:val="20"/>
          <w:sz w:val="32"/>
          <w:szCs w:val="32"/>
          <w:cs/>
        </w:rPr>
        <w:t>๓</w:t>
      </w:r>
      <w:r w:rsidRPr="00853A9C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pacing w:val="20"/>
          <w:sz w:val="32"/>
          <w:szCs w:val="32"/>
          <w:cs/>
        </w:rPr>
        <w:t>หมวด</w:t>
      </w:r>
      <w:r w:rsidRPr="00853A9C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pacing w:val="20"/>
          <w:sz w:val="32"/>
          <w:szCs w:val="32"/>
          <w:cs/>
        </w:rPr>
        <w:t>๓</w:t>
      </w:r>
      <w:r w:rsidRPr="00853A9C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pacing w:val="20"/>
          <w:sz w:val="32"/>
          <w:szCs w:val="32"/>
          <w:cs/>
        </w:rPr>
        <w:t>ในลักษณะ</w:t>
      </w:r>
      <w:r w:rsidRPr="00853A9C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pacing w:val="20"/>
          <w:sz w:val="32"/>
          <w:szCs w:val="32"/>
          <w:cs/>
        </w:rPr>
        <w:t>๒</w:t>
      </w:r>
      <w:r w:rsidRPr="00853A9C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pacing w:val="20"/>
          <w:sz w:val="32"/>
          <w:szCs w:val="32"/>
          <w:cs/>
        </w:rPr>
        <w:t>แห่งประมวล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ให้แก่บริษัทหรือห้างหุ้นส่วนนิติบุคคลซึ่งมีทุนที่ช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ระแล้วในวันสุดท้ายของรอบระยะเวลาบัญชี</w:t>
      </w:r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ไม่เกินห้าล้านบาทและมีรายได้จากการขายสินค้าและการให้บริการในรอบระยะเวลาบัญชีไม่เกิน</w:t>
      </w:r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สามสิบล้านบาท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ส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หรับเงินได้เป็นจ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นวนร้อยละหนึ่งร้อยของรายจ่ายที่ได้จ่ายเป็นค่าซื้อหรือจ้างท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โปรแกรมคอมพิวเตอร์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หรือค่าใช้บริการโปรแกรมคอมพิวเตอร์ให้แก่ผู้ขายหรือผู้รับจ้างท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โปรแกรม</w:t>
      </w:r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หรือผู้ให้บริการโปรแกรมคอมพิวเตอร์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ซึ่งขึ้นทะเบียนไว้กับส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นักงานส่งเสริมเศรษฐกิจ</w:t>
      </w:r>
      <w:r w:rsidR="00853A9C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Pr="00853A9C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เฉพาะในส่วนที่ไม่เกินหนึ่งแสนบาท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ส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หรับรอบระยะเวลาบัญชีที่เริ่มในหรือหลังวันที่</w:t>
      </w:r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๑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พ</w:t>
      </w:r>
      <w:r w:rsidRPr="00853A9C">
        <w:rPr>
          <w:rFonts w:ascii="TH SarabunIT๙" w:hAnsi="TH SarabunIT๙" w:cs="TH SarabunIT๙"/>
          <w:sz w:val="32"/>
          <w:szCs w:val="32"/>
        </w:rPr>
        <w:t>.</w:t>
      </w:r>
      <w:r w:rsidRPr="00853A9C">
        <w:rPr>
          <w:rFonts w:ascii="TH SarabunIT๙" w:hAnsi="TH SarabunIT๙" w:cs="TH SarabunIT๙"/>
          <w:sz w:val="32"/>
          <w:szCs w:val="32"/>
          <w:cs/>
        </w:rPr>
        <w:t>ศ</w:t>
      </w:r>
      <w:r w:rsidRPr="00853A9C">
        <w:rPr>
          <w:rFonts w:ascii="TH SarabunIT๙" w:hAnsi="TH SarabunIT๙" w:cs="TH SarabunIT๙"/>
          <w:sz w:val="32"/>
          <w:szCs w:val="32"/>
        </w:rPr>
        <w:t xml:space="preserve">. </w:t>
      </w:r>
      <w:r w:rsidRPr="00853A9C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แต่ไม่เกินวันที่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๓๑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พ</w:t>
      </w:r>
      <w:r w:rsidRPr="00853A9C">
        <w:rPr>
          <w:rFonts w:ascii="TH SarabunIT๙" w:hAnsi="TH SarabunIT๙" w:cs="TH SarabunIT๙"/>
          <w:sz w:val="32"/>
          <w:szCs w:val="32"/>
        </w:rPr>
        <w:t>.</w:t>
      </w:r>
      <w:r w:rsidRPr="00853A9C">
        <w:rPr>
          <w:rFonts w:ascii="TH SarabunIT๙" w:hAnsi="TH SarabunIT๙" w:cs="TH SarabunIT๙"/>
          <w:sz w:val="32"/>
          <w:szCs w:val="32"/>
          <w:cs/>
        </w:rPr>
        <w:t>ศ</w:t>
      </w:r>
      <w:r w:rsidRPr="00853A9C">
        <w:rPr>
          <w:rFonts w:ascii="TH SarabunIT๙" w:hAnsi="TH SarabunIT๙" w:cs="TH SarabunIT๙"/>
          <w:sz w:val="32"/>
          <w:szCs w:val="32"/>
        </w:rPr>
        <w:t xml:space="preserve">. </w:t>
      </w:r>
      <w:r w:rsidRPr="00853A9C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ตามหลักเกณฑ์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  <w:cs/>
        </w:rPr>
        <w:lastRenderedPageBreak/>
        <w:t>มาตรา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๕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บริษัทหรือห้างหุ้นส่วนนิติบุคคลซึ่งได้ยกเว้นภาษีตามมาตรา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๔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ต้องอยู่ภายใต้</w:t>
      </w:r>
      <w:r w:rsidR="00853A9C">
        <w:rPr>
          <w:rFonts w:ascii="TH SarabunIT๙" w:hAnsi="TH SarabunIT๙" w:cs="TH SarabunIT๙"/>
          <w:sz w:val="32"/>
          <w:szCs w:val="32"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</w:rPr>
        <w:t>(</w:t>
      </w:r>
      <w:r w:rsidRPr="00853A9C">
        <w:rPr>
          <w:rFonts w:ascii="TH SarabunIT๙" w:hAnsi="TH SarabunIT๙" w:cs="TH SarabunIT๙"/>
          <w:sz w:val="32"/>
          <w:szCs w:val="32"/>
          <w:cs/>
        </w:rPr>
        <w:t>๑</w:t>
      </w:r>
      <w:r w:rsidRPr="00853A9C">
        <w:rPr>
          <w:rFonts w:ascii="TH SarabunIT๙" w:hAnsi="TH SarabunIT๙" w:cs="TH SarabunIT๙"/>
          <w:sz w:val="32"/>
          <w:szCs w:val="32"/>
        </w:rPr>
        <w:t xml:space="preserve">) </w:t>
      </w:r>
      <w:r w:rsidRPr="00853A9C">
        <w:rPr>
          <w:rFonts w:ascii="TH SarabunIT๙" w:hAnsi="TH SarabunIT๙" w:cs="TH SarabunIT๙"/>
          <w:sz w:val="32"/>
          <w:szCs w:val="32"/>
          <w:cs/>
        </w:rPr>
        <w:t>ไม่ได้รับสิทธิประโยชน์ทางภาษีที่เกี่ยวข้องกับโปรแกรมคอมพิวเตอร์ตามพระราชกฤษฎีกาอื่น</w:t>
      </w:r>
      <w:r w:rsidR="00853A9C">
        <w:rPr>
          <w:rFonts w:ascii="TH SarabunIT๙" w:hAnsi="TH SarabunIT๙" w:cs="TH SarabunIT๙"/>
          <w:sz w:val="32"/>
          <w:szCs w:val="32"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ที่ออกตามความในประมวลรัษฎากร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ไม่ว่าทั้งหมดหรือบางส่วน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</w:rPr>
        <w:t>(</w:t>
      </w:r>
      <w:r w:rsidRPr="00853A9C">
        <w:rPr>
          <w:rFonts w:ascii="TH SarabunIT๙" w:hAnsi="TH SarabunIT๙" w:cs="TH SarabunIT๙"/>
          <w:sz w:val="32"/>
          <w:szCs w:val="32"/>
          <w:cs/>
        </w:rPr>
        <w:t>๒</w:t>
      </w:r>
      <w:r w:rsidRPr="00853A9C">
        <w:rPr>
          <w:rFonts w:ascii="TH SarabunIT๙" w:hAnsi="TH SarabunIT๙" w:cs="TH SarabunIT๙"/>
          <w:sz w:val="32"/>
          <w:szCs w:val="32"/>
        </w:rPr>
        <w:t xml:space="preserve">) </w:t>
      </w:r>
      <w:r w:rsidRPr="00853A9C">
        <w:rPr>
          <w:rFonts w:ascii="TH SarabunIT๙" w:hAnsi="TH SarabunIT๙" w:cs="TH SarabunIT๙"/>
          <w:sz w:val="32"/>
          <w:szCs w:val="32"/>
          <w:cs/>
        </w:rPr>
        <w:t>ไม่ได้รับสิทธิยกเว้นภาษีเงินได้นิติบุคคลตามกฎหมายว่าด้วยการส่งเสริมการลงทุน</w:t>
      </w:r>
      <w:r w:rsidR="00853A9C">
        <w:rPr>
          <w:rFonts w:ascii="TH SarabunIT๙" w:hAnsi="TH SarabunIT๙" w:cs="TH SarabunIT๙"/>
          <w:sz w:val="32"/>
          <w:szCs w:val="32"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กฎหมายว่าด้วยการเพิ่มขีดความสามารถในการแข่งขันของประเทศส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หรับอุตสาหกรรมเป้าหมาย</w:t>
      </w:r>
      <w:r w:rsidR="00853A9C">
        <w:rPr>
          <w:rFonts w:ascii="TH SarabunIT๙" w:hAnsi="TH SarabunIT๙" w:cs="TH SarabunIT๙"/>
          <w:sz w:val="32"/>
          <w:szCs w:val="32"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หรือกฎหมายว่าด้วยเขตพัฒนาพิเศษภาคตะวันออก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ไม่ว่าทั้งหมดหรือบางส่วน</w:t>
      </w: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๖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853A9C" w:rsidRDefault="00853A9C" w:rsidP="00853A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277" w:rsidRPr="00853A9C" w:rsidRDefault="00531277" w:rsidP="00853A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531277" w:rsidRPr="00853A9C" w:rsidRDefault="00853A9C" w:rsidP="00853A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277" w:rsidRPr="00853A9C">
        <w:rPr>
          <w:rFonts w:ascii="TH SarabunIT๙" w:hAnsi="TH SarabunIT๙" w:cs="TH SarabunIT๙"/>
          <w:sz w:val="32"/>
          <w:szCs w:val="32"/>
          <w:cs/>
        </w:rPr>
        <w:t>พลเอก</w:t>
      </w:r>
      <w:r w:rsidR="00531277"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="00531277" w:rsidRPr="00853A9C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="00531277"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="00531277" w:rsidRPr="00853A9C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531277" w:rsidRPr="00853A9C" w:rsidRDefault="00853A9C" w:rsidP="00853A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31277" w:rsidRPr="00853A9C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853A9C" w:rsidRDefault="00853A9C" w:rsidP="00853A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3A9C" w:rsidRDefault="00853A9C" w:rsidP="00853A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1277" w:rsidRDefault="00531277" w:rsidP="00853A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53A9C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853A9C">
        <w:rPr>
          <w:rFonts w:ascii="TH SarabunIT๙" w:hAnsi="TH SarabunIT๙" w:cs="TH SarabunIT๙"/>
          <w:sz w:val="32"/>
          <w:szCs w:val="32"/>
        </w:rPr>
        <w:t xml:space="preserve"> :- </w:t>
      </w:r>
      <w:r w:rsidRPr="00853A9C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คือ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โดยที่เป็นการสมควรส่งเสริมให้ผู้ประกอบ</w:t>
      </w:r>
      <w:r w:rsidR="00853A9C">
        <w:rPr>
          <w:rFonts w:ascii="TH SarabunIT๙" w:hAnsi="TH SarabunIT๙" w:cs="TH SarabunIT๙"/>
          <w:sz w:val="32"/>
          <w:szCs w:val="32"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วิสาหกิจขนาดกลางและขนาดย่อมมีการใช้โปรแกรมคอมพิวเตอร์ที่จดทะเบียนถูกต้องตามกฎหมาย</w:t>
      </w:r>
      <w:r w:rsidR="00853A9C">
        <w:rPr>
          <w:rFonts w:ascii="TH SarabunIT๙" w:hAnsi="TH SarabunIT๙" w:cs="TH SarabunIT๙"/>
          <w:sz w:val="32"/>
          <w:szCs w:val="32"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ในการด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เนินงานและบริหารจัดการธุรกิจเพิ่มมากขึ้น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สมควรยกเว้นภาษีเงินได้ให้แก่บริษัทหรือห้างหุ้นส่วน</w:t>
      </w:r>
      <w:r w:rsidR="00853A9C">
        <w:rPr>
          <w:rFonts w:ascii="TH SarabunIT๙" w:hAnsi="TH SarabunIT๙" w:cs="TH SarabunIT๙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นิติบุคคล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ส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หรับเงินได้เท่าที่ได้จ่ายไปเป็นค่าซื้อหรือจ้างท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3A9C">
        <w:rPr>
          <w:rFonts w:ascii="TH SarabunIT๙" w:hAnsi="TH SarabunIT๙" w:cs="TH SarabunIT๙"/>
          <w:sz w:val="32"/>
          <w:szCs w:val="32"/>
          <w:cs/>
        </w:rPr>
        <w:t>โปรแกรมคอมพิวเตอร์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หรือค่าใช้บริการโปรแกรม</w:t>
      </w:r>
      <w:r w:rsidR="00853A9C">
        <w:rPr>
          <w:rFonts w:ascii="TH SarabunIT๙" w:hAnsi="TH SarabunIT๙" w:cs="TH SarabunIT๙" w:hint="cs"/>
          <w:sz w:val="32"/>
          <w:szCs w:val="32"/>
          <w:cs/>
        </w:rPr>
        <w:br/>
      </w:r>
      <w:r w:rsidRPr="00853A9C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Pr="00853A9C">
        <w:rPr>
          <w:rFonts w:ascii="TH SarabunIT๙" w:hAnsi="TH SarabunIT๙" w:cs="TH SarabunIT๙"/>
          <w:sz w:val="32"/>
          <w:szCs w:val="32"/>
        </w:rPr>
        <w:t xml:space="preserve"> </w:t>
      </w:r>
      <w:r w:rsidRPr="00853A9C">
        <w:rPr>
          <w:rFonts w:ascii="TH SarabunIT๙" w:hAnsi="TH SarabunIT๙" w:cs="TH SarabunIT๙"/>
          <w:sz w:val="32"/>
          <w:szCs w:val="32"/>
          <w:cs/>
        </w:rPr>
        <w:t>จึงจ</w:t>
      </w:r>
      <w:r w:rsidR="005E58ED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853A9C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853A9C" w:rsidRPr="00853A9C" w:rsidRDefault="00853A9C" w:rsidP="00853A9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3C07" w:rsidRPr="00853A9C" w:rsidRDefault="00853A9C" w:rsidP="00853A9C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  <w:cs/>
        </w:rPr>
        <w:t>๑๓๘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  <w:cs/>
        </w:rPr>
        <w:t>๗๓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531277" w:rsidRPr="00853A9C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531277" w:rsidRPr="00853A9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  <w:cs/>
        </w:rPr>
        <w:t>๘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31277" w:rsidRPr="00853A9C">
        <w:rPr>
          <w:rFonts w:ascii="TH SarabunIT๙" w:hAnsi="TH SarabunIT๙" w:cs="TH SarabunIT๙"/>
          <w:color w:val="FF0000"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6F3C07" w:rsidRPr="00853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77"/>
    <w:rsid w:val="00531277"/>
    <w:rsid w:val="005E58ED"/>
    <w:rsid w:val="006F3C07"/>
    <w:rsid w:val="00853A9C"/>
    <w:rsid w:val="00A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3</cp:revision>
  <dcterms:created xsi:type="dcterms:W3CDTF">2021-11-12T06:45:00Z</dcterms:created>
  <dcterms:modified xsi:type="dcterms:W3CDTF">2021-11-15T07:38:00Z</dcterms:modified>
</cp:coreProperties>
</file>