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F031" w14:textId="346A0594" w:rsidR="00760472" w:rsidRDefault="00760472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721C3CEC" wp14:editId="4712B9AD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2B379" w14:textId="219C8278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2D6BEDE4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337 (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>. 2561)</w:t>
      </w:r>
    </w:p>
    <w:p w14:paraId="209221DE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129F38E" w14:textId="77777777" w:rsidR="00B11096" w:rsidRDefault="00B11096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61714103" w14:textId="77777777" w:rsidR="00797FFA" w:rsidRPr="00797FFA" w:rsidRDefault="00797FFA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EEC1" wp14:editId="66DC31AF">
                <wp:simplePos x="0" y="0"/>
                <wp:positionH relativeFrom="column">
                  <wp:posOffset>2326234</wp:posOffset>
                </wp:positionH>
                <wp:positionV relativeFrom="paragraph">
                  <wp:posOffset>127864</wp:posOffset>
                </wp:positionV>
                <wp:extent cx="980236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FC33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10.05pt" to="260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" strokecolor="black [3040]"/>
            </w:pict>
          </mc:Fallback>
        </mc:AlternateContent>
      </w:r>
    </w:p>
    <w:p w14:paraId="50D7F34B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๔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 (</w:t>
      </w:r>
      <w:r w:rsidRPr="00797FFA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๒๐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 xml:space="preserve">. </w:t>
      </w:r>
      <w:r w:rsidRPr="00797FFA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๔๒</w:t>
      </w:r>
      <w:r w:rsidRPr="00797FFA">
        <w:rPr>
          <w:rFonts w:ascii="TH SarabunIT๙" w:hAnsi="TH SarabunIT๙" w:cs="TH SarabunIT๙"/>
          <w:sz w:val="32"/>
          <w:szCs w:val="32"/>
        </w:rPr>
        <w:t xml:space="preserve"> (</w:t>
      </w:r>
      <w:r w:rsidRPr="00797FFA">
        <w:rPr>
          <w:rFonts w:ascii="TH SarabunIT๙" w:hAnsi="TH SarabunIT๙" w:cs="TH SarabunIT๙"/>
          <w:sz w:val="32"/>
          <w:szCs w:val="32"/>
          <w:cs/>
        </w:rPr>
        <w:t>๑๗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 (</w:t>
      </w:r>
      <w:r w:rsidRPr="00797FFA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๑๐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 xml:space="preserve">. </w:t>
      </w:r>
      <w:r w:rsidRPr="00797FFA">
        <w:rPr>
          <w:rFonts w:ascii="TH SarabunIT๙" w:hAnsi="TH SarabunIT๙" w:cs="TH SarabunIT๙"/>
          <w:sz w:val="32"/>
          <w:szCs w:val="32"/>
          <w:cs/>
        </w:rPr>
        <w:t>๒๔๙๖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79D70F9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ข้อ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1 </w:t>
      </w:r>
      <w:r w:rsidRPr="00797FFA">
        <w:rPr>
          <w:rFonts w:ascii="TH SarabunIT๙" w:hAnsi="TH SarabunIT๙" w:cs="TH SarabunIT๙"/>
          <w:sz w:val="32"/>
          <w:szCs w:val="32"/>
          <w:cs/>
        </w:rPr>
        <w:t>ในกฎกระทรวงนี้</w:t>
      </w:r>
    </w:p>
    <w:p w14:paraId="3E03A313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“</w:t>
      </w:r>
      <w:r w:rsidRPr="00797FFA">
        <w:rPr>
          <w:rFonts w:ascii="TH SarabunIT๙" w:hAnsi="TH SarabunIT๙" w:cs="TH SarabunIT๙"/>
          <w:sz w:val="32"/>
          <w:szCs w:val="32"/>
          <w:cs/>
        </w:rPr>
        <w:t>กิจการที่ประกอบอุตสาหกรรมเป้าหมาย</w:t>
      </w:r>
      <w:r w:rsidRPr="00797FFA">
        <w:rPr>
          <w:rFonts w:ascii="TH SarabunIT๙" w:hAnsi="TH SarabunIT๙" w:cs="TH SarabunIT๙"/>
          <w:sz w:val="32"/>
          <w:szCs w:val="32"/>
        </w:rPr>
        <w:t xml:space="preserve">” </w:t>
      </w:r>
      <w:r w:rsidRPr="00797FFA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กิจการที่ประกอบอุตสาหกรรมเป้าหมาย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ดังต่อไปนี้ซึ่งใช้เทคโนโลยีหลักเป็นฐานในกระบวนการผลิตและการให้บริการตามหลักเกณฑ์ที่สำนักงาน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พัฒนาวิทยาศาสตร์และเทคโนโลยีแห่งชาติกำหนด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และได้รับการรับรองจากสำนักงานพัฒนาวิทยาศาสตร์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และเทคโนโลยีแห่งชาติ</w:t>
      </w:r>
    </w:p>
    <w:p w14:paraId="2C93E699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๑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อุตสาหกรรมอาหารและการเกษตร</w:t>
      </w:r>
    </w:p>
    <w:p w14:paraId="41023521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๒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อุตสาหกรรมเพื่อประหยัดพลังงาน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ผลิตพลังงานทดแทน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และพลังงานสะอาด</w:t>
      </w:r>
    </w:p>
    <w:p w14:paraId="0CBCF9A6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๓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อุตสาหกรรมฐานเทคโนโลยีชีวภาพ</w:t>
      </w:r>
    </w:p>
    <w:p w14:paraId="48C213CB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๔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อุตสาหกรรมการแพทย์และสาธารณสุข</w:t>
      </w:r>
    </w:p>
    <w:p w14:paraId="587E3F51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๕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อุตสาหกรรมการท่องเที่ยว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อุตสาหกรรมบริการ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และอุตสาหกรรมเศรษฐกิจสร้างสรรค์</w:t>
      </w:r>
    </w:p>
    <w:p w14:paraId="7E4FE7D4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๖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อุตสาหกรรมวัสดุก้าวหน้า</w:t>
      </w:r>
    </w:p>
    <w:p w14:paraId="5A7DB550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๗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อุตสาหกรรมสิ่งทอ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เครื่องนุ่งห่ม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และเครื่องประดับ</w:t>
      </w:r>
    </w:p>
    <w:p w14:paraId="23A19D4C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๘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อุตสาหกรรมยานยนต์และชิ้นส่วน</w:t>
      </w:r>
    </w:p>
    <w:p w14:paraId="0A1C4148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๙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อุตสาหกรรมอิเล็กทรอนิกส์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ซอฟต์แวร์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และบริการสารสนเทศ</w:t>
      </w:r>
    </w:p>
    <w:p w14:paraId="7901245F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๑๐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อุตสาหกรรมฐานการวิจัย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พัฒนาและนวัตกรรม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หรืออุตสาหกรรมใหม่</w:t>
      </w:r>
    </w:p>
    <w:p w14:paraId="3BDD39B6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“</w:t>
      </w:r>
      <w:r w:rsidRPr="00797FFA">
        <w:rPr>
          <w:rFonts w:ascii="TH SarabunIT๙" w:hAnsi="TH SarabunIT๙" w:cs="TH SarabunIT๙"/>
          <w:sz w:val="32"/>
          <w:szCs w:val="32"/>
          <w:cs/>
        </w:rPr>
        <w:t>รายได้เกี่ยวเนื่องกับการประกอบกิจการ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” </w:t>
      </w:r>
      <w:r w:rsidRPr="00797FFA">
        <w:rPr>
          <w:rFonts w:ascii="TH SarabunIT๙" w:hAnsi="TH SarabunIT๙" w:cs="TH SarabunIT๙"/>
          <w:sz w:val="32"/>
          <w:szCs w:val="32"/>
          <w:cs/>
        </w:rPr>
        <w:t>ให้หมายความรวมถึง</w:t>
      </w:r>
    </w:p>
    <w:p w14:paraId="30FBD5DB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๑</w:t>
      </w:r>
      <w:r w:rsidRPr="00797FFA">
        <w:rPr>
          <w:rFonts w:ascii="TH SarabunIT๙" w:hAnsi="TH SarabunIT๙" w:cs="TH SarabunIT๙"/>
          <w:sz w:val="32"/>
          <w:szCs w:val="32"/>
        </w:rPr>
        <w:t>)</w:t>
      </w:r>
      <w:r w:rsidR="00797FFA">
        <w:rPr>
          <w:rFonts w:ascii="TH SarabunIT๙" w:hAnsi="TH SarabunIT๙" w:cs="TH SarabunIT๙"/>
          <w:sz w:val="32"/>
          <w:szCs w:val="32"/>
        </w:rPr>
        <w:t> </w:t>
      </w:r>
      <w:r w:rsidRPr="00797FFA">
        <w:rPr>
          <w:rFonts w:ascii="TH SarabunIT๙" w:hAnsi="TH SarabunIT๙" w:cs="TH SarabunIT๙"/>
          <w:sz w:val="32"/>
          <w:szCs w:val="32"/>
          <w:cs/>
        </w:rPr>
        <w:t>รายได้จากการจำหน่ายผลพลอยได้และสินค้ากึ่งสำเร็จรูปในกิจการที่ประกอบ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อุตสาหกรรมเป้าหมาย</w:t>
      </w:r>
    </w:p>
    <w:p w14:paraId="48480B20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๒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รายได้จากการจำหน่ายเครื่องจักร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ส่วนประกอบ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อุปกรณ์เครื่องมือ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เครื่องใช้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</w:t>
      </w:r>
      <w:r w:rsidR="00797FFA">
        <w:rPr>
          <w:rFonts w:ascii="TH SarabunIT๙" w:hAnsi="TH SarabunIT๙" w:cs="TH SarabunIT๙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ทรัพย์สิน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บรรดาที่ใช้ในกิจการที่ประกอบอุตสาหกรรมเป้าหมาย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และหมดสภาพหรือไม่เหมาะสม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ที่จะใช้งานต่อไป</w:t>
      </w:r>
    </w:p>
    <w:p w14:paraId="507AB3A1" w14:textId="77777777" w:rsidR="00760472" w:rsidRDefault="00B11096" w:rsidP="00797FFA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>(</w:t>
      </w:r>
      <w:r w:rsidRPr="00797FFA">
        <w:rPr>
          <w:rFonts w:ascii="TH SarabunIT๙" w:hAnsi="TH SarabunIT๙" w:cs="TH SarabunIT๙"/>
          <w:sz w:val="32"/>
          <w:szCs w:val="32"/>
          <w:cs/>
        </w:rPr>
        <w:t>๓</w:t>
      </w:r>
      <w:r w:rsidRPr="00797FFA">
        <w:rPr>
          <w:rFonts w:ascii="TH SarabunIT๙" w:hAnsi="TH SarabunIT๙" w:cs="TH SarabunIT๙"/>
          <w:sz w:val="32"/>
          <w:szCs w:val="32"/>
        </w:rPr>
        <w:t xml:space="preserve">) </w:t>
      </w:r>
      <w:r w:rsidRPr="00797FFA">
        <w:rPr>
          <w:rFonts w:ascii="TH SarabunIT๙" w:hAnsi="TH SarabunIT๙" w:cs="TH SarabunIT๙"/>
          <w:sz w:val="32"/>
          <w:szCs w:val="32"/>
          <w:cs/>
        </w:rPr>
        <w:t>รายได้อื่นของกิจการที่ประกอบอุตสาหกรรมเป้าหมายตามที่อธิบดีกำหนดโดยอนุมัติรัฐมนตรี</w:t>
      </w:r>
    </w:p>
    <w:p w14:paraId="480DA618" w14:textId="77777777" w:rsidR="00760472" w:rsidRDefault="00760472" w:rsidP="00797FFA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DF98EE" w14:textId="0E4A00CE" w:rsidR="00B11096" w:rsidRPr="00797FFA" w:rsidRDefault="00797FFA" w:rsidP="00797FFA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pacing w:val="1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="00B11096" w:rsidRPr="00797FFA">
        <w:rPr>
          <w:rFonts w:ascii="TH SarabunIT๙" w:hAnsi="TH SarabunIT๙" w:cs="TH SarabunIT๙"/>
          <w:spacing w:val="18"/>
          <w:sz w:val="32"/>
          <w:szCs w:val="32"/>
          <w:cs/>
        </w:rPr>
        <w:t>ข้อ</w:t>
      </w:r>
      <w:r w:rsidR="00B11096" w:rsidRPr="00797FFA">
        <w:rPr>
          <w:rFonts w:ascii="TH SarabunIT๙" w:hAnsi="TH SarabunIT๙" w:cs="TH SarabunIT๙"/>
          <w:spacing w:val="18"/>
          <w:sz w:val="32"/>
          <w:szCs w:val="32"/>
        </w:rPr>
        <w:t xml:space="preserve"> 2 </w:t>
      </w:r>
      <w:r w:rsidR="00B11096" w:rsidRPr="00797FFA">
        <w:rPr>
          <w:rFonts w:ascii="TH SarabunIT๙" w:hAnsi="TH SarabunIT๙" w:cs="TH SarabunIT๙"/>
          <w:spacing w:val="18"/>
          <w:sz w:val="32"/>
          <w:szCs w:val="32"/>
          <w:cs/>
        </w:rPr>
        <w:t>กำหนดให้เงินได้เท่าที่ผู้มีเงินได้ซึ่งเป็นบุคคลธรรมดาได้จ่ายเพื่อลงหุ้นหรือลงทุน</w:t>
      </w:r>
    </w:p>
    <w:p w14:paraId="7F352AB2" w14:textId="14971BCE" w:rsidR="00797FFA" w:rsidRPr="00797FFA" w:rsidRDefault="00B11096" w:rsidP="00797F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ในการจัดตั้งหรือเพิ่มทุนของบริษัทหรือห้างหุ้นส่วนนิติบุคคล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ตามจำนวนที่จ่ายจริง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แต่รวมกันทั้งหมดแล้ว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ไม่เกินหนึ่งแสนบาท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สำหรับปีภาษีนั้น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เป็นเงินได้พึงประเมินที่ได้รับยกเว้นไม่ต้องนำมารวมคำนวณ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เพื่อเสียภาษีเงินได้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ตามเงื่อนไขดังต่อไปนี้</w:t>
      </w:r>
    </w:p>
    <w:p w14:paraId="35B3E607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 xml:space="preserve">(1)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เป็นเงินที่ได้จ่ายเพื่อลงหุ้นหรือลงทุนในการจัดตั้งหรือเพิ่มทุนของบริษัทหรือห้างหุ้นส่วน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นิติบุคคลที่จ่ายไปตั้งแต่วันที่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1 </w:t>
      </w:r>
      <w:r w:rsidRPr="00797FFA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 xml:space="preserve">. 2561 </w:t>
      </w:r>
      <w:r w:rsidRPr="00797FFA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31 </w:t>
      </w:r>
      <w:r w:rsidRPr="00797FFA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>. 2562</w:t>
      </w:r>
    </w:p>
    <w:p w14:paraId="518C5BA8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 xml:space="preserve">(2) </w:t>
      </w:r>
      <w:r w:rsidRPr="00797FFA">
        <w:rPr>
          <w:rFonts w:ascii="TH SarabunIT๙" w:hAnsi="TH SarabunIT๙" w:cs="TH SarabunIT๙"/>
          <w:sz w:val="32"/>
          <w:szCs w:val="32"/>
          <w:cs/>
        </w:rPr>
        <w:t>ผู้มีเงินได้ต้องถือหุ้นในบริษัทหรือห้างหุ้นส่วนนิติบุคคลไม่น้อยกว่าสองปีต่อเนื่องกัน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นับแต่วันที่ได้จ่ายเงินเพื่อลงหุ้นหรือลงทุนในการจัดตั้งหรือเพิ่มทุนของบริษัทหรือห้างหุ้นส่วนนิติบุคคลนั้น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เว้นแต่ทุพพลภาพหรือตาย</w:t>
      </w:r>
    </w:p>
    <w:p w14:paraId="10A50FF4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 xml:space="preserve">(3)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เป็นการลงหุ้นหรือลงทุนในการจัดตั้งหรือเพิ่มทุนของบริษัทหรือห้างหุ้นส่วนนิติบุคคล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ซึ่งมีคุณสมบัติและลักษณะตามข้อ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3</w:t>
      </w:r>
    </w:p>
    <w:p w14:paraId="2761C7E7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ความในวรรคหนึ่งไม่ใช้บังคับกับห้างหุ้นส่วนสามัญหรือคณะบุคคลที่ไม่ใช่นิติบุคคลและกองมรดก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ที่ยังไม่ได้แบ่ง</w:t>
      </w:r>
    </w:p>
    <w:p w14:paraId="6D3EAE99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การได้รับยกเว้นตามวรรคหนึ่ง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ให้เป็นไปตามหลักเกณฑ์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และเงื่อนไขที่อธิบดีกำหนด</w:t>
      </w:r>
    </w:p>
    <w:p w14:paraId="18BD20F1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ข้อ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3 </w:t>
      </w:r>
      <w:r w:rsidRPr="00797FFA">
        <w:rPr>
          <w:rFonts w:ascii="TH SarabunIT๙" w:hAnsi="TH SarabunIT๙" w:cs="TH SarabunIT๙"/>
          <w:sz w:val="32"/>
          <w:szCs w:val="32"/>
          <w:cs/>
        </w:rPr>
        <w:t>บริษัทหรือห้างหุ้นส่วนนิติบุคคลที่ผู้มีเงินได้ได้จ่ายเงินเพื่อลงหุ้นหรือลงทุนในการจัดตั้ง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หรือเพิ่มทุนตามข้อ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2 </w:t>
      </w:r>
      <w:r w:rsidRPr="00797FFA">
        <w:rPr>
          <w:rFonts w:ascii="TH SarabunIT๙" w:hAnsi="TH SarabunIT๙" w:cs="TH SarabunIT๙"/>
          <w:sz w:val="32"/>
          <w:szCs w:val="32"/>
          <w:cs/>
        </w:rPr>
        <w:t>ต้องมีคุณสมบัติและลักษณะดังต่อไปนี้</w:t>
      </w:r>
    </w:p>
    <w:p w14:paraId="2AA56CAF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 xml:space="preserve">(1)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เป็นบริษัทหรือห้างหุ้นส่วนนิติบุคคลที่ตั้งขึ้นตามกฎหมายไทย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และจดทะเบียนจัดตั้งขึ้น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1 </w:t>
      </w:r>
      <w:r w:rsidRPr="00797FFA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 xml:space="preserve">. 2558 </w:t>
      </w:r>
      <w:r w:rsidRPr="00797FFA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31 </w:t>
      </w:r>
      <w:r w:rsidRPr="00797FFA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>. 2562</w:t>
      </w:r>
    </w:p>
    <w:p w14:paraId="274732B8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 xml:space="preserve">(2)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เป็นกิจการที่ประกอบอุตสาหกรรมเป้าหมาย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และมีรายได้จากการขายสินค้าหรือ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การให้บริการของกิจการที่ประกอบอุตสาหกรรมเป้าหมายหรือรายได้เกี่ยวเนื่องกับการประกอบกิจการ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อย่างใดอย่างหนึ่งหรือรวมกันไม่น้อยกว่าร้อยละแปดสิบของรายได้ทั้งหมดในรอบระยะเวลาบัญชี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ของบริษัทหรือห้างหุ้นส่วนนิติบุคคลนั้น</w:t>
      </w:r>
    </w:p>
    <w:p w14:paraId="717178B5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</w:rPr>
        <w:t xml:space="preserve">(3) </w:t>
      </w:r>
      <w:r w:rsidRPr="00797FFA">
        <w:rPr>
          <w:rFonts w:ascii="TH SarabunIT๙" w:hAnsi="TH SarabunIT๙" w:cs="TH SarabunIT๙"/>
          <w:sz w:val="32"/>
          <w:szCs w:val="32"/>
          <w:cs/>
        </w:rPr>
        <w:t>มีทุนที่ชำระแล้วในวันสุดท้ายของรอบระยะเวลาบัญชีไม่เกินห้าล้านบาท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และมีรายได้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จากการขายสินค้าและการให้บริการในรอบระยะเวลาบัญชีไม่เกินสามสิบล้านบาทในรอบระยะเวลาบัญชี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ที่ผู้มีเงินได้ลงทุนในบริษัทหรือห้างหุ้นส่วนนิติบุคคลนั้น</w:t>
      </w:r>
    </w:p>
    <w:p w14:paraId="2930BCFA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ข้อ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4 </w:t>
      </w:r>
      <w:r w:rsidRPr="00797FFA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ในกรณีที่ผู้มีเงินได้ไม่ปฏิบัติตามเงื่อนไขที่กำหนดในข้อ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2 </w:t>
      </w:r>
      <w:r w:rsidRPr="00797FFA">
        <w:rPr>
          <w:rFonts w:ascii="TH SarabunIT๙" w:hAnsi="TH SarabunIT๙" w:cs="TH SarabunIT๙"/>
          <w:sz w:val="32"/>
          <w:szCs w:val="32"/>
          <w:cs/>
        </w:rPr>
        <w:t>ในปีภาษีใด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ให้สิทธิ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ในการได้รับยกเว้นไม่ต้องนำเงินได้มารวมคำนวณเพื่อเสียภาษีเงินได้เป็นอันระงับไปเฉพาะในปีภาษีนั้น</w:t>
      </w:r>
    </w:p>
    <w:p w14:paraId="4DCE9B29" w14:textId="77777777" w:rsidR="00797FFA" w:rsidRDefault="00797FFA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2353A8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ณ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๑๗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พ</w:t>
      </w:r>
      <w:r w:rsidRPr="00797FFA">
        <w:rPr>
          <w:rFonts w:ascii="TH SarabunIT๙" w:hAnsi="TH SarabunIT๙" w:cs="TH SarabunIT๙"/>
          <w:sz w:val="32"/>
          <w:szCs w:val="32"/>
        </w:rPr>
        <w:t>.</w:t>
      </w:r>
      <w:r w:rsidRPr="00797FFA">
        <w:rPr>
          <w:rFonts w:ascii="TH SarabunIT๙" w:hAnsi="TH SarabunIT๙" w:cs="TH SarabunIT๙"/>
          <w:sz w:val="32"/>
          <w:szCs w:val="32"/>
          <w:cs/>
        </w:rPr>
        <w:t>ศ</w:t>
      </w:r>
      <w:r w:rsidRPr="00797FFA">
        <w:rPr>
          <w:rFonts w:ascii="TH SarabunIT๙" w:hAnsi="TH SarabunIT๙" w:cs="TH SarabunIT๙"/>
          <w:sz w:val="32"/>
          <w:szCs w:val="32"/>
        </w:rPr>
        <w:t xml:space="preserve">. </w:t>
      </w:r>
      <w:r w:rsidRPr="00797FFA">
        <w:rPr>
          <w:rFonts w:ascii="TH SarabunIT๙" w:hAnsi="TH SarabunIT๙" w:cs="TH SarabunIT๙"/>
          <w:sz w:val="32"/>
          <w:szCs w:val="32"/>
          <w:cs/>
        </w:rPr>
        <w:t>๒๕๖๑</w:t>
      </w:r>
    </w:p>
    <w:p w14:paraId="084D0CC1" w14:textId="77777777" w:rsidR="00B11096" w:rsidRPr="00797FFA" w:rsidRDefault="00B11096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797FFA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0EEF0ED9" w14:textId="77777777" w:rsidR="00B11096" w:rsidRDefault="00B11096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0419604B" w14:textId="12148874" w:rsidR="00797FFA" w:rsidRDefault="00797FFA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C38E40" w14:textId="41350B5C" w:rsidR="00760472" w:rsidRDefault="00760472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01A7A8" w14:textId="7989ACB2" w:rsidR="00760472" w:rsidRDefault="00760472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B3329C" w14:textId="42A94D95" w:rsidR="00760472" w:rsidRDefault="00760472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122ED5" w14:textId="789B9C2F" w:rsidR="00760472" w:rsidRDefault="00760472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C3AC31" w14:textId="77777777" w:rsidR="00760472" w:rsidRDefault="00760472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DAE151" w14:textId="6B435B5A" w:rsidR="00760472" w:rsidRPr="00797FFA" w:rsidRDefault="00760472" w:rsidP="0076047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________________________________________________________________________________</w:t>
      </w:r>
    </w:p>
    <w:p w14:paraId="5C8FDF55" w14:textId="77777777" w:rsidR="003209AF" w:rsidRDefault="00B11096" w:rsidP="00797F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FA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797FFA">
        <w:rPr>
          <w:rFonts w:ascii="TH SarabunIT๙" w:hAnsi="TH SarabunIT๙" w:cs="TH SarabunIT๙"/>
          <w:sz w:val="32"/>
          <w:szCs w:val="32"/>
        </w:rPr>
        <w:t xml:space="preserve"> :- </w:t>
      </w:r>
      <w:r w:rsidRPr="00797FFA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คือ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โดยที่เป็นการสมควรส่งเสริมให้มีการลงหุ้น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หรือลงทุนในการจัดตั้งหรือเพิ่มทุนของบริษัทหรือห้างหุ้นส่วนนิติบุคคลซึ่งเป็นผู้ประกอบการรายใหม่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ที่นำเทคโนโลยีและนวัตกรรมมาใช้ในการประกอบกิจการที่ประกอบอุตสาหกรรมเป้าหมายที่มีศักยภาพ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ในการขับเคลื่อนเศรษฐกิจเพื่อสร้างความเข้มแข็งและเพิ่มขีดความสามารถในการประกอบกิจการ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ให้กับผู้ประกอบการดังกล่าวในช่วงแรกของการเริ่มประกอบกิจการ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z w:val="32"/>
          <w:szCs w:val="32"/>
          <w:cs/>
        </w:rPr>
        <w:t>สมควรกำหนดให้เงินได้เท่าที่ผู้มีเงินได้</w:t>
      </w:r>
      <w:r w:rsidR="00797FFA">
        <w:rPr>
          <w:rFonts w:ascii="TH SarabunIT๙" w:hAnsi="TH SarabunIT๙" w:cs="TH SarabunIT๙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ซึ่งเป็นบุคคลธรรมดาได้จ่ายเพื่อลงหุ้นหรือลงทุนในการจัดตั้งหรือเพิ่มทุนของบริษัทหรือห้างหุ้นส่วนนิติบุคคล</w:t>
      </w:r>
      <w:r w:rsidR="00797FFA">
        <w:rPr>
          <w:rFonts w:ascii="TH SarabunIT๙" w:hAnsi="TH SarabunIT๙" w:cs="TH SarabunIT๙"/>
          <w:sz w:val="32"/>
          <w:szCs w:val="32"/>
        </w:rPr>
        <w:br/>
      </w:r>
      <w:r w:rsidRPr="00797FFA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ดังกล่าวตามจำนวนที่จ่ายจริง</w:t>
      </w:r>
      <w:r w:rsidRPr="00797FF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pacing w:val="-6"/>
          <w:sz w:val="32"/>
          <w:szCs w:val="32"/>
          <w:cs/>
        </w:rPr>
        <w:t>แต่รวมกันทั้งหมดแล้วไม่เกินหนึ่งแสนบาท</w:t>
      </w:r>
      <w:r w:rsidRPr="00797FF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pacing w:val="-6"/>
          <w:sz w:val="32"/>
          <w:szCs w:val="32"/>
          <w:cs/>
        </w:rPr>
        <w:t>สำหรับปีภาษีนั้น</w:t>
      </w:r>
      <w:r w:rsidRPr="00797FF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97FFA">
        <w:rPr>
          <w:rFonts w:ascii="TH SarabunIT๙" w:hAnsi="TH SarabunIT๙" w:cs="TH SarabunIT๙"/>
          <w:spacing w:val="-6"/>
          <w:sz w:val="32"/>
          <w:szCs w:val="32"/>
          <w:cs/>
        </w:rPr>
        <w:t>เป็นเงินได้พึงประเมิน</w:t>
      </w:r>
      <w:r w:rsidR="00797FF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797FFA">
        <w:rPr>
          <w:rFonts w:ascii="TH SarabunIT๙" w:hAnsi="TH SarabunIT๙" w:cs="TH SarabunIT๙"/>
          <w:sz w:val="32"/>
          <w:szCs w:val="32"/>
          <w:cs/>
        </w:rPr>
        <w:t>ที่ได้รับยกเว้นไม่ต้องนำมารวมคำนวณเพื่อเสียภาษีเงินได้</w:t>
      </w:r>
      <w:r w:rsidRPr="00797FFA">
        <w:rPr>
          <w:rFonts w:ascii="TH SarabunIT๙" w:hAnsi="TH SarabunIT๙" w:cs="TH SarabunIT๙"/>
          <w:sz w:val="32"/>
          <w:szCs w:val="32"/>
        </w:rPr>
        <w:t xml:space="preserve"> </w:t>
      </w:r>
      <w:r w:rsidR="00797FFA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จึงจำเป็นต้องออกกฎกระทรวงนี</w:t>
      </w:r>
      <w:r w:rsidR="00797FFA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1677A1AA" w14:textId="77777777" w:rsidR="00797FFA" w:rsidRDefault="00797FFA" w:rsidP="00797F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81ABD0" w14:textId="77777777" w:rsidR="00797FFA" w:rsidRPr="00760472" w:rsidRDefault="00797FFA" w:rsidP="00797FF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047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60472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๑๓๕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๒๘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ก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760472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760472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๒๐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760472">
        <w:rPr>
          <w:rFonts w:ascii="TH SarabunIT๙" w:hAnsi="TH SarabunIT๙" w:cs="TH SarabunIT๙"/>
          <w:sz w:val="32"/>
          <w:szCs w:val="32"/>
        </w:rPr>
        <w:t xml:space="preserve"> </w:t>
      </w:r>
      <w:r w:rsidRPr="00760472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760472"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797FFA" w:rsidRPr="00760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096"/>
    <w:rsid w:val="003209AF"/>
    <w:rsid w:val="00760472"/>
    <w:rsid w:val="00797FFA"/>
    <w:rsid w:val="00B1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186F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2020-10-14T10:35:00Z</dcterms:created>
  <dcterms:modified xsi:type="dcterms:W3CDTF">2025-02-06T03:14:00Z</dcterms:modified>
</cp:coreProperties>
</file>