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8109" w14:textId="356ED1A9" w:rsidR="00D3551F" w:rsidRDefault="00D3551F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71E029A4" wp14:editId="7A875903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FFB4" w14:textId="71D67850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7067666B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๓๔๑</w:t>
      </w:r>
      <w:r w:rsidRPr="00F67A9B">
        <w:rPr>
          <w:rFonts w:ascii="TH SarabunIT๙" w:hAnsi="TH SarabunIT๙" w:cs="TH SarabunIT๙"/>
          <w:sz w:val="32"/>
          <w:szCs w:val="32"/>
        </w:rPr>
        <w:t xml:space="preserve"> (</w:t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F67A9B">
        <w:rPr>
          <w:rFonts w:ascii="TH SarabunIT๙" w:hAnsi="TH SarabunIT๙" w:cs="TH SarabunIT๙"/>
          <w:sz w:val="32"/>
          <w:szCs w:val="32"/>
        </w:rPr>
        <w:t>)</w:t>
      </w:r>
    </w:p>
    <w:p w14:paraId="49D10265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7255A957" w14:textId="77777777" w:rsidR="00DB7838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5B4E67D7" w14:textId="77777777" w:rsidR="00F67A9B" w:rsidRPr="00F67A9B" w:rsidRDefault="00F67A9B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911C" wp14:editId="17FDCC1F">
                <wp:simplePos x="0" y="0"/>
                <wp:positionH relativeFrom="column">
                  <wp:posOffset>2348178</wp:posOffset>
                </wp:positionH>
                <wp:positionV relativeFrom="paragraph">
                  <wp:posOffset>149809</wp:posOffset>
                </wp:positionV>
                <wp:extent cx="965607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44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pt,11.8pt" to="260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" strokecolor="black [3040]"/>
            </w:pict>
          </mc:Fallback>
        </mc:AlternateContent>
      </w:r>
    </w:p>
    <w:p w14:paraId="69F2790C" w14:textId="77777777" w:rsidR="00F67A9B" w:rsidRDefault="00F67A9B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AA850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๔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(</w:t>
      </w:r>
      <w:r w:rsidRPr="00F67A9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๒๐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๔๒</w:t>
      </w:r>
      <w:r w:rsidRPr="00F67A9B">
        <w:rPr>
          <w:rFonts w:ascii="TH SarabunIT๙" w:hAnsi="TH SarabunIT๙" w:cs="TH SarabunIT๙"/>
          <w:sz w:val="32"/>
          <w:szCs w:val="32"/>
        </w:rPr>
        <w:t xml:space="preserve"> (</w:t>
      </w:r>
      <w:r w:rsidRPr="00F67A9B">
        <w:rPr>
          <w:rFonts w:ascii="TH SarabunIT๙" w:hAnsi="TH SarabunIT๙" w:cs="TH SarabunIT๙"/>
          <w:sz w:val="32"/>
          <w:szCs w:val="32"/>
          <w:cs/>
        </w:rPr>
        <w:t>๑๗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(</w:t>
      </w:r>
      <w:r w:rsidRPr="00F67A9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๑๐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๒๔๙๖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7B7CE92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ข้อ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ก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หนดให้เงินได้เท่าที่ได้จ่ายเป็นค่าซื้อสินค้าหรือค่าบริการดังต่อไปนี้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ส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หรับการซื้อสินค้า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หรือรับบริการในราชอาณาจักร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๑๕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๑๖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ตามจ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นวนที่จ่ายจริงแต่ไม่เกินหนึ่งหมื่นห้าพันบาท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ไม่ต้องรวมค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</w:p>
    <w:p w14:paraId="017C71C9" w14:textId="77777777" w:rsidR="00F67A9B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</w:rPr>
        <w:t>(</w:t>
      </w:r>
      <w:r w:rsidRPr="00F67A9B">
        <w:rPr>
          <w:rFonts w:ascii="TH SarabunIT๙" w:hAnsi="TH SarabunIT๙" w:cs="TH SarabunIT๙"/>
          <w:sz w:val="32"/>
          <w:szCs w:val="32"/>
          <w:cs/>
        </w:rPr>
        <w:t>๑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ค่าซื้อยางรถยนต์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ยางรถจักรยานยนต์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หรือยางรถจักรยาน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ที่ได้จ่ายให้แก่ผู้ประกอบการ</w:t>
      </w:r>
      <w:r w:rsidR="00F67A9B">
        <w:rPr>
          <w:rFonts w:ascii="TH SarabunIT๙" w:hAnsi="TH SarabunIT๙" w:cs="TH SarabunIT๙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จดทะเบียนภาษีมูลค่าเพิ่ม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โดยยางดังกล่าวต้องผลิตโดยผู้ผลิตที่ซื้อวัตถุดิบจากการยางแห่งประเทศไทย</w:t>
      </w:r>
    </w:p>
    <w:p w14:paraId="1E25EF15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pacing w:val="18"/>
          <w:sz w:val="32"/>
          <w:szCs w:val="32"/>
        </w:rPr>
      </w:pPr>
      <w:r w:rsidRPr="00F67A9B">
        <w:rPr>
          <w:rFonts w:ascii="TH SarabunIT๙" w:hAnsi="TH SarabunIT๙" w:cs="TH SarabunIT๙"/>
          <w:spacing w:val="18"/>
          <w:sz w:val="32"/>
          <w:szCs w:val="32"/>
        </w:rPr>
        <w:t>(</w:t>
      </w:r>
      <w:r w:rsidRPr="00F67A9B">
        <w:rPr>
          <w:rFonts w:ascii="TH SarabunIT๙" w:hAnsi="TH SarabunIT๙" w:cs="TH SarabunIT๙"/>
          <w:spacing w:val="18"/>
          <w:sz w:val="32"/>
          <w:szCs w:val="32"/>
          <w:cs/>
        </w:rPr>
        <w:t>๒</w:t>
      </w:r>
      <w:r w:rsidRPr="00F67A9B">
        <w:rPr>
          <w:rFonts w:ascii="TH SarabunIT๙" w:hAnsi="TH SarabunIT๙" w:cs="TH SarabunIT๙"/>
          <w:spacing w:val="18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pacing w:val="18"/>
          <w:sz w:val="32"/>
          <w:szCs w:val="32"/>
          <w:cs/>
        </w:rPr>
        <w:t>ค่าซื้อหนังสือแต่ไม่รวมถึงหนังสือพิมพ์และนิตยสาร</w:t>
      </w:r>
      <w:r w:rsidRPr="00F67A9B">
        <w:rPr>
          <w:rFonts w:ascii="TH SarabunIT๙" w:hAnsi="TH SarabunIT๙" w:cs="TH SarabunIT๙"/>
          <w:spacing w:val="18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pacing w:val="18"/>
          <w:sz w:val="32"/>
          <w:szCs w:val="32"/>
          <w:cs/>
        </w:rPr>
        <w:t>ที่ได้จ่ายให้แก่ผู้ขายที่เป็นบริษัท</w:t>
      </w:r>
    </w:p>
    <w:p w14:paraId="3051C1E9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หรือห้างหุ้นส่วนนิติบุคคล</w:t>
      </w:r>
    </w:p>
    <w:p w14:paraId="4B88DF59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</w:rPr>
        <w:t>(</w:t>
      </w:r>
      <w:r w:rsidRPr="00F67A9B">
        <w:rPr>
          <w:rFonts w:ascii="TH SarabunIT๙" w:hAnsi="TH SarabunIT๙" w:cs="TH SarabunIT๙"/>
          <w:sz w:val="32"/>
          <w:szCs w:val="32"/>
          <w:cs/>
        </w:rPr>
        <w:t>๓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ค่าบริการหนังสือที่อยู่ในรูปของข้อมูลอิเล็กทรอนิกส์ผ่านระบบอินเทอร์เน็ตแต่ไม่รวมถึง</w:t>
      </w:r>
      <w:r w:rsidR="00F67A9B">
        <w:rPr>
          <w:rFonts w:ascii="TH SarabunIT๙" w:hAnsi="TH SarabunIT๙" w:cs="TH SarabunIT๙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หนังสือพิมพ์และนิตยสาร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ที่ได้จ่ายให้แก่ผู้ให้บริการที่เป็นบริษัทหรือห้างหุ้นส่วนนิติบุคคล</w:t>
      </w:r>
    </w:p>
    <w:p w14:paraId="5CED3767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</w:rPr>
        <w:t>(</w:t>
      </w:r>
      <w:r w:rsidRPr="00F67A9B">
        <w:rPr>
          <w:rFonts w:ascii="TH SarabunIT๙" w:hAnsi="TH SarabunIT๙" w:cs="TH SarabunIT๙"/>
          <w:sz w:val="32"/>
          <w:szCs w:val="32"/>
          <w:cs/>
        </w:rPr>
        <w:t>๔</w:t>
      </w:r>
      <w:r w:rsidRPr="00F67A9B">
        <w:rPr>
          <w:rFonts w:ascii="TH SarabunIT๙" w:hAnsi="TH SarabunIT๙" w:cs="TH SarabunIT๙"/>
          <w:sz w:val="32"/>
          <w:szCs w:val="32"/>
        </w:rPr>
        <w:t xml:space="preserve">) </w:t>
      </w:r>
      <w:r w:rsidRPr="00F67A9B">
        <w:rPr>
          <w:rFonts w:ascii="TH SarabunIT๙" w:hAnsi="TH SarabunIT๙" w:cs="TH SarabunIT๙"/>
          <w:sz w:val="32"/>
          <w:szCs w:val="32"/>
          <w:cs/>
        </w:rPr>
        <w:t>ค่าซื้อสินค้าหนึ่งต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บลหนึ่งผลิตภัณฑ์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ซึ่งเป็นสินค้าที่ได้ลงทะเบียนกับกรมการพัฒนาชุมชนแล้ว</w:t>
      </w:r>
      <w:r w:rsidR="00F67A9B">
        <w:rPr>
          <w:rFonts w:ascii="TH SarabunIT๙" w:hAnsi="TH SarabunIT๙" w:cs="TH SarabunIT๙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3735951" w14:textId="77777777" w:rsidR="00DB7838" w:rsidRDefault="00DB7838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ข้อ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๒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การจ่ายค่าซื้อสินค้าหรือค่าบริการตามข้อ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หากมิได้จ่ายในปีภาษีเดียวกัน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ให้ได้รับ</w:t>
      </w:r>
      <w:r w:rsidR="00F67A9B">
        <w:rPr>
          <w:rFonts w:ascii="TH SarabunIT๙" w:hAnsi="TH SarabunIT๙" w:cs="TH SarabunIT๙" w:hint="cs"/>
          <w:sz w:val="32"/>
          <w:szCs w:val="32"/>
          <w:cs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ยกเว้นภาษีตามจ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นวนที่จ่ายจริงในแต่ละปีภาษี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แต่เมื่อรวมกันแล้วต้องไม่เกินหนึ่งหมื่นห้าพันบาท</w:t>
      </w:r>
    </w:p>
    <w:p w14:paraId="4B36254F" w14:textId="77777777" w:rsidR="00F67A9B" w:rsidRPr="00F67A9B" w:rsidRDefault="00F67A9B" w:rsidP="00F67A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219F8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ณ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๑๘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พ</w:t>
      </w:r>
      <w:r w:rsidRPr="00F67A9B">
        <w:rPr>
          <w:rFonts w:ascii="TH SarabunIT๙" w:hAnsi="TH SarabunIT๙" w:cs="TH SarabunIT๙"/>
          <w:sz w:val="32"/>
          <w:szCs w:val="32"/>
        </w:rPr>
        <w:t>.</w:t>
      </w:r>
      <w:r w:rsidRPr="00F67A9B">
        <w:rPr>
          <w:rFonts w:ascii="TH SarabunIT๙" w:hAnsi="TH SarabunIT๙" w:cs="TH SarabunIT๙"/>
          <w:sz w:val="32"/>
          <w:szCs w:val="32"/>
          <w:cs/>
        </w:rPr>
        <w:t>ศ</w:t>
      </w:r>
      <w:r w:rsidRPr="00F67A9B">
        <w:rPr>
          <w:rFonts w:ascii="TH SarabunIT๙" w:hAnsi="TH SarabunIT๙" w:cs="TH SarabunIT๙"/>
          <w:sz w:val="32"/>
          <w:szCs w:val="32"/>
        </w:rPr>
        <w:t xml:space="preserve">. </w:t>
      </w:r>
      <w:r w:rsidRPr="00F67A9B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3DEB29DE" w14:textId="77777777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F67A9B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01B1FD59" w14:textId="77777777" w:rsidR="00DB7838" w:rsidRDefault="00DB7838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2450EEB0" w14:textId="77777777" w:rsidR="00F67A9B" w:rsidRPr="00F67A9B" w:rsidRDefault="00F67A9B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05E318" w14:textId="77777777" w:rsidR="00D3551F" w:rsidRDefault="00D3551F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AE9CB" w14:textId="77777777" w:rsidR="00D3551F" w:rsidRDefault="00D3551F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2FB48" w14:textId="77777777" w:rsidR="00D3551F" w:rsidRDefault="00D3551F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1BE23" w14:textId="77777777" w:rsidR="00D3551F" w:rsidRDefault="00D3551F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EC7237" w14:textId="3AF3F011" w:rsidR="00D3551F" w:rsidRDefault="00D3551F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4FE1A7FC" w14:textId="0B180109" w:rsidR="00DB7838" w:rsidRPr="00F67A9B" w:rsidRDefault="00DB7838" w:rsidP="00F67A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F67A9B">
        <w:rPr>
          <w:rFonts w:ascii="TH SarabunIT๙" w:hAnsi="TH SarabunIT๙" w:cs="TH SarabunIT๙"/>
          <w:sz w:val="32"/>
          <w:szCs w:val="32"/>
        </w:rPr>
        <w:t xml:space="preserve"> :- </w:t>
      </w:r>
      <w:r w:rsidRPr="00F67A9B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คือ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เนื่องจากรัฐบาลมีนโยบายส่งเสริมให้มี</w:t>
      </w:r>
      <w:r w:rsidR="00F67A9B">
        <w:rPr>
          <w:rFonts w:ascii="TH SarabunIT๙" w:hAnsi="TH SarabunIT๙" w:cs="TH SarabunIT๙"/>
          <w:sz w:val="32"/>
          <w:szCs w:val="32"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การบริโภคภายในประเทศเพิ่มมากขึ้น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สมควรยกเว้นภาษีเงินได้ส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หรับเงินได้เท่าที่ได้จ่ายเป็นค่าซื้อสินค้าหรือ</w:t>
      </w:r>
      <w:r w:rsidR="00F67A9B">
        <w:rPr>
          <w:rFonts w:ascii="TH SarabunIT๙" w:hAnsi="TH SarabunIT๙" w:cs="TH SarabunIT๙"/>
          <w:sz w:val="32"/>
          <w:szCs w:val="32"/>
        </w:rPr>
        <w:br/>
      </w:r>
      <w:r w:rsidRPr="00F67A9B">
        <w:rPr>
          <w:rFonts w:ascii="TH SarabunIT๙" w:hAnsi="TH SarabunIT๙" w:cs="TH SarabunIT๙"/>
          <w:sz w:val="32"/>
          <w:szCs w:val="32"/>
          <w:cs/>
        </w:rPr>
        <w:t>ค่าบริการ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ตามจ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นวนที่จ่ายจริงแต่ไม่เกินหนึ่งหมื่นห้าพันบาทเป็นเงินได้พึงประเมินที่ได้รับยกเว้นไม่ต้องน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มา</w:t>
      </w:r>
    </w:p>
    <w:p w14:paraId="1EF65B6C" w14:textId="77777777" w:rsidR="00A91A72" w:rsidRDefault="00DB7838" w:rsidP="00F67A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7A9B">
        <w:rPr>
          <w:rFonts w:ascii="TH SarabunIT๙" w:hAnsi="TH SarabunIT๙" w:cs="TH SarabunIT๙"/>
          <w:sz w:val="32"/>
          <w:szCs w:val="32"/>
          <w:cs/>
        </w:rPr>
        <w:t>รวมค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นวณเพื่อเสียภาษีเงินได้บุคคลธรรมดา</w:t>
      </w:r>
      <w:r w:rsidRPr="00F67A9B">
        <w:rPr>
          <w:rFonts w:ascii="TH SarabunIT๙" w:hAnsi="TH SarabunIT๙" w:cs="TH SarabunIT๙"/>
          <w:sz w:val="32"/>
          <w:szCs w:val="32"/>
        </w:rPr>
        <w:t xml:space="preserve"> </w:t>
      </w:r>
      <w:r w:rsidRPr="00F67A9B">
        <w:rPr>
          <w:rFonts w:ascii="TH SarabunIT๙" w:hAnsi="TH SarabunIT๙" w:cs="TH SarabunIT๙"/>
          <w:sz w:val="32"/>
          <w:szCs w:val="32"/>
          <w:cs/>
        </w:rPr>
        <w:t>จึงจ</w:t>
      </w:r>
      <w:r w:rsidR="004405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67A9B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6C1DEEC9" w14:textId="77777777" w:rsidR="00F67A9B" w:rsidRPr="00D3551F" w:rsidRDefault="00F67A9B" w:rsidP="00F67A9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3551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3551F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๑๓๕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๑๐๗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ก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D3551F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D3551F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๑๙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D3551F">
        <w:rPr>
          <w:rFonts w:ascii="TH SarabunIT๙" w:hAnsi="TH SarabunIT๙" w:cs="TH SarabunIT๙"/>
          <w:sz w:val="32"/>
          <w:szCs w:val="32"/>
        </w:rPr>
        <w:t xml:space="preserve"> </w:t>
      </w:r>
      <w:r w:rsidRPr="00D3551F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D3551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5E89D5" w14:textId="77777777" w:rsidR="00F67A9B" w:rsidRPr="00D3551F" w:rsidRDefault="00F67A9B" w:rsidP="00F67A9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67A9B" w:rsidRPr="00D35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838"/>
    <w:rsid w:val="0044051A"/>
    <w:rsid w:val="00A91A72"/>
    <w:rsid w:val="00D3551F"/>
    <w:rsid w:val="00DB7838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411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2020-10-14T10:39:00Z</dcterms:created>
  <dcterms:modified xsi:type="dcterms:W3CDTF">2025-02-06T03:17:00Z</dcterms:modified>
</cp:coreProperties>
</file>