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2A99" w14:textId="267B0A64" w:rsidR="00CB6ACB" w:rsidRDefault="00057D00" w:rsidP="00477B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3B62">
        <w:rPr>
          <w:rFonts w:cs="TH SarabunIT๙"/>
          <w:noProof/>
        </w:rPr>
        <w:drawing>
          <wp:inline distT="0" distB="0" distL="0" distR="0" wp14:anchorId="11D2D81E" wp14:editId="182D8CB0">
            <wp:extent cx="1080135" cy="11811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D5C17" w14:textId="77777777" w:rsidR="00477B26" w:rsidRPr="00057D00" w:rsidRDefault="00477B26" w:rsidP="00477B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r w:rsidRPr="00057D00">
        <w:rPr>
          <w:rFonts w:ascii="TH SarabunIT๙" w:hAnsi="TH SarabunIT๙" w:cs="TH SarabunIT๙"/>
          <w:sz w:val="48"/>
          <w:szCs w:val="48"/>
          <w:cs/>
        </w:rPr>
        <w:t>กฎกระทรวง</w:t>
      </w:r>
    </w:p>
    <w:p w14:paraId="09A29E20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๓๖๘</w:t>
      </w:r>
      <w:r w:rsidRPr="00477B26">
        <w:rPr>
          <w:rFonts w:ascii="TH SarabunIT๙" w:hAnsi="TH SarabunIT๙" w:cs="TH SarabunIT๙"/>
          <w:sz w:val="32"/>
          <w:szCs w:val="32"/>
        </w:rPr>
        <w:t xml:space="preserve"> (</w:t>
      </w:r>
      <w:r w:rsidRPr="00477B26">
        <w:rPr>
          <w:rFonts w:ascii="TH SarabunIT๙" w:hAnsi="TH SarabunIT๙" w:cs="TH SarabunIT๙"/>
          <w:sz w:val="32"/>
          <w:szCs w:val="32"/>
          <w:cs/>
        </w:rPr>
        <w:t>พ</w:t>
      </w:r>
      <w:r w:rsidRPr="00477B26">
        <w:rPr>
          <w:rFonts w:ascii="TH SarabunIT๙" w:hAnsi="TH SarabunIT๙" w:cs="TH SarabunIT๙"/>
          <w:sz w:val="32"/>
          <w:szCs w:val="32"/>
        </w:rPr>
        <w:t>.</w:t>
      </w:r>
      <w:r w:rsidRPr="00477B26">
        <w:rPr>
          <w:rFonts w:ascii="TH SarabunIT๙" w:hAnsi="TH SarabunIT๙" w:cs="TH SarabunIT๙"/>
          <w:sz w:val="32"/>
          <w:szCs w:val="32"/>
          <w:cs/>
        </w:rPr>
        <w:t>ศ</w:t>
      </w:r>
      <w:r w:rsidRPr="00477B26">
        <w:rPr>
          <w:rFonts w:ascii="TH SarabunIT๙" w:hAnsi="TH SarabunIT๙" w:cs="TH SarabunIT๙"/>
          <w:sz w:val="32"/>
          <w:szCs w:val="32"/>
        </w:rPr>
        <w:t xml:space="preserve">.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๒๕๖๓</w:t>
      </w:r>
      <w:r w:rsidRPr="00477B26">
        <w:rPr>
          <w:rFonts w:ascii="TH SarabunIT๙" w:hAnsi="TH SarabunIT๙" w:cs="TH SarabunIT๙"/>
          <w:sz w:val="32"/>
          <w:szCs w:val="32"/>
        </w:rPr>
        <w:t>)</w:t>
      </w:r>
    </w:p>
    <w:p w14:paraId="3E98D4D7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  <w:cs/>
        </w:rPr>
        <w:t>ออกตามความในประมวลรัษฎากร</w:t>
      </w:r>
    </w:p>
    <w:p w14:paraId="082A242F" w14:textId="77777777" w:rsidR="00477B26" w:rsidRDefault="00477B26" w:rsidP="00477B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  <w:cs/>
        </w:rPr>
        <w:t>ว่าด้วยการยกเว้นรัษฎากร</w:t>
      </w:r>
    </w:p>
    <w:p w14:paraId="53BADE03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88E81" wp14:editId="55DFE8AB">
                <wp:simplePos x="0" y="0"/>
                <wp:positionH relativeFrom="column">
                  <wp:posOffset>2294625</wp:posOffset>
                </wp:positionH>
                <wp:positionV relativeFrom="paragraph">
                  <wp:posOffset>125586</wp:posOffset>
                </wp:positionV>
                <wp:extent cx="1086929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69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2B6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9.9pt" to="266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" strokecolor="black [3040]"/>
            </w:pict>
          </mc:Fallback>
        </mc:AlternateContent>
      </w:r>
    </w:p>
    <w:p w14:paraId="42E4091C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  <w:cs/>
        </w:rPr>
        <w:t>อาศัยอ</w:t>
      </w:r>
      <w:r w:rsidR="00755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นาจตามความในมาตรา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๔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ซึ่งแก้ไขเพิ่มเติมโดย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พระราชบัญญัติแก้ไขเพิ่มเติมประมวลรัษฎากร</w:t>
      </w:r>
      <w:r w:rsidRPr="00477B26">
        <w:rPr>
          <w:rFonts w:ascii="TH SarabunIT๙" w:hAnsi="TH SarabunIT๙" w:cs="TH SarabunIT๙"/>
          <w:sz w:val="32"/>
          <w:szCs w:val="32"/>
        </w:rPr>
        <w:t xml:space="preserve"> (</w:t>
      </w:r>
      <w:r w:rsidRPr="00477B2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๒๐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พ</w:t>
      </w:r>
      <w:r w:rsidRPr="00477B26">
        <w:rPr>
          <w:rFonts w:ascii="TH SarabunIT๙" w:hAnsi="TH SarabunIT๙" w:cs="TH SarabunIT๙"/>
          <w:sz w:val="32"/>
          <w:szCs w:val="32"/>
        </w:rPr>
        <w:t>.</w:t>
      </w:r>
      <w:r w:rsidRPr="00477B26">
        <w:rPr>
          <w:rFonts w:ascii="TH SarabunIT๙" w:hAnsi="TH SarabunIT๙" w:cs="TH SarabunIT๙"/>
          <w:sz w:val="32"/>
          <w:szCs w:val="32"/>
          <w:cs/>
        </w:rPr>
        <w:t>ศ</w:t>
      </w:r>
      <w:r w:rsidRPr="00477B26">
        <w:rPr>
          <w:rFonts w:ascii="TH SarabunIT๙" w:hAnsi="TH SarabunIT๙" w:cs="TH SarabunIT๙"/>
          <w:sz w:val="32"/>
          <w:szCs w:val="32"/>
        </w:rPr>
        <w:t xml:space="preserve">.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๒๕๑๓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และมาตรา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๔๒</w:t>
      </w:r>
      <w:r w:rsidRPr="00477B26">
        <w:rPr>
          <w:rFonts w:ascii="TH SarabunIT๙" w:hAnsi="TH SarabunIT๙" w:cs="TH SarabunIT๙"/>
          <w:sz w:val="32"/>
          <w:szCs w:val="32"/>
        </w:rPr>
        <w:t xml:space="preserve"> (</w:t>
      </w:r>
      <w:r w:rsidRPr="00477B26">
        <w:rPr>
          <w:rFonts w:ascii="TH SarabunIT๙" w:hAnsi="TH SarabunIT๙" w:cs="TH SarabunIT๙"/>
          <w:sz w:val="32"/>
          <w:szCs w:val="32"/>
          <w:cs/>
        </w:rPr>
        <w:t>๑๗</w:t>
      </w:r>
      <w:r w:rsidRPr="00477B26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ซึ่งแก้ไขเพิ่มเติมโดยพระราชบัญญัติแก้ไขเพิ่มเติมประมวลรัษฎากร</w:t>
      </w:r>
      <w:r w:rsidRPr="00477B26">
        <w:rPr>
          <w:rFonts w:ascii="TH SarabunIT๙" w:hAnsi="TH SarabunIT๙" w:cs="TH SarabunIT๙"/>
          <w:sz w:val="32"/>
          <w:szCs w:val="32"/>
        </w:rPr>
        <w:t xml:space="preserve"> (</w:t>
      </w:r>
      <w:r w:rsidRPr="00477B26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๑๐</w:t>
      </w:r>
      <w:r w:rsidRPr="00477B26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พ</w:t>
      </w:r>
      <w:r w:rsidRPr="00477B26">
        <w:rPr>
          <w:rFonts w:ascii="TH SarabunIT๙" w:hAnsi="TH SarabunIT๙" w:cs="TH SarabunIT๙"/>
          <w:sz w:val="32"/>
          <w:szCs w:val="32"/>
        </w:rPr>
        <w:t>.</w:t>
      </w:r>
      <w:r w:rsidRPr="00477B26">
        <w:rPr>
          <w:rFonts w:ascii="TH SarabunIT๙" w:hAnsi="TH SarabunIT๙" w:cs="TH SarabunIT๙"/>
          <w:sz w:val="32"/>
          <w:szCs w:val="32"/>
          <w:cs/>
        </w:rPr>
        <w:t>ศ</w:t>
      </w:r>
      <w:r w:rsidRPr="00477B26">
        <w:rPr>
          <w:rFonts w:ascii="TH SarabunIT๙" w:hAnsi="TH SarabunIT๙" w:cs="TH SarabunIT๙"/>
          <w:sz w:val="32"/>
          <w:szCs w:val="32"/>
        </w:rPr>
        <w:t xml:space="preserve">.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๒๔๙๖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รัฐมนตรีว่าการกระทรวงการคลังออกกฎกระทรวงไว้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413E3FDA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  <w:cs/>
        </w:rPr>
        <w:t>ข้อ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๑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ก</w:t>
      </w:r>
      <w:r w:rsidR="00755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หนดให้เงินได้เท่าที่ได้จ่ายเป็นค่าซื้อสินค้าหรือค่าบริการให้แก่ผู้ประกอบการ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จดทะเบียนภาษีมูลค่าเพิ่มและได้รับใบก</w:t>
      </w:r>
      <w:r w:rsidR="0032740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กับภาษีตามมาตรา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๘๖</w:t>
      </w:r>
      <w:r w:rsidRPr="00477B26">
        <w:rPr>
          <w:rFonts w:ascii="TH SarabunIT๙" w:hAnsi="TH SarabunIT๙" w:cs="TH SarabunIT๙"/>
          <w:sz w:val="32"/>
          <w:szCs w:val="32"/>
        </w:rPr>
        <w:t>/</w:t>
      </w:r>
      <w:r w:rsidRPr="00477B26">
        <w:rPr>
          <w:rFonts w:ascii="TH SarabunIT๙" w:hAnsi="TH SarabunIT๙" w:cs="TH SarabunIT๙"/>
          <w:sz w:val="32"/>
          <w:szCs w:val="32"/>
          <w:cs/>
        </w:rPr>
        <w:t>๔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แห่งประมวลรัษฎากร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ส</w:t>
      </w:r>
      <w:r w:rsidR="0032740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หรับการซื้อ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สินค้าหรือรับบริการในราชอาณาจักร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๒๓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พ</w:t>
      </w:r>
      <w:r w:rsidRPr="00477B26">
        <w:rPr>
          <w:rFonts w:ascii="TH SarabunIT๙" w:hAnsi="TH SarabunIT๙" w:cs="TH SarabunIT๙"/>
          <w:sz w:val="32"/>
          <w:szCs w:val="32"/>
        </w:rPr>
        <w:t>.</w:t>
      </w:r>
      <w:r w:rsidRPr="00477B26">
        <w:rPr>
          <w:rFonts w:ascii="TH SarabunIT๙" w:hAnsi="TH SarabunIT๙" w:cs="TH SarabunIT๙"/>
          <w:sz w:val="32"/>
          <w:szCs w:val="32"/>
          <w:cs/>
        </w:rPr>
        <w:t>ศ</w:t>
      </w:r>
      <w:r w:rsidRPr="00477B26">
        <w:rPr>
          <w:rFonts w:ascii="TH SarabunIT๙" w:hAnsi="TH SarabunIT๙" w:cs="TH SarabunIT๙"/>
          <w:sz w:val="32"/>
          <w:szCs w:val="32"/>
        </w:rPr>
        <w:t xml:space="preserve">.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๒๕๖๓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๓๑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พ</w:t>
      </w:r>
      <w:r w:rsidRPr="00477B26">
        <w:rPr>
          <w:rFonts w:ascii="TH SarabunIT๙" w:hAnsi="TH SarabunIT๙" w:cs="TH SarabunIT๙"/>
          <w:sz w:val="32"/>
          <w:szCs w:val="32"/>
        </w:rPr>
        <w:t>.</w:t>
      </w:r>
      <w:r w:rsidRPr="00477B26">
        <w:rPr>
          <w:rFonts w:ascii="TH SarabunIT๙" w:hAnsi="TH SarabunIT๙" w:cs="TH SarabunIT๙"/>
          <w:sz w:val="32"/>
          <w:szCs w:val="32"/>
          <w:cs/>
        </w:rPr>
        <w:t>ศ</w:t>
      </w:r>
      <w:r w:rsidRPr="00477B26">
        <w:rPr>
          <w:rFonts w:ascii="TH SarabunIT๙" w:hAnsi="TH SarabunIT๙" w:cs="TH SarabunIT๙"/>
          <w:sz w:val="32"/>
          <w:szCs w:val="32"/>
        </w:rPr>
        <w:t xml:space="preserve">.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๒๕๖๓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ตามจ</w:t>
      </w:r>
      <w:r w:rsidR="0032740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นวนที่จ่ายจริงแต่ไม่เกินสามหมื่นบาท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เป็นเงินได้พึงประเมินที่ได้รับยกเว้นไม่ต้อง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รวมค</w:t>
      </w:r>
      <w:r w:rsidR="00755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นวณเพื่อเสียภาษีเงินได้บุคคลธรรมดา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ตามหลักเกณฑ์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และเงื่อนไขที่อธิบดี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ประกาศก</w:t>
      </w:r>
      <w:r w:rsidR="00755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หนด</w:t>
      </w:r>
    </w:p>
    <w:p w14:paraId="0C246F61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  <w:cs/>
        </w:rPr>
        <w:t>ข้อ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๒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เงินได้ที่ได้รับยกเว้นไม่ต้องน</w:t>
      </w:r>
      <w:r w:rsidR="0032740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มารวมค</w:t>
      </w:r>
      <w:r w:rsidR="00755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นวณเพื่อเสียภาษีเงินได้บุคคลธรรมดาตามข้อ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ให้รวมถึงเงินได้เท่าที่ได้จ่ายเป็นค่าซื้อสินค้าหรือค่าบริการดังต่อไปนี้ให้แก่ผู้ขายสินค้าหรือผู้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ที่ไม่เป็นผู้ประกอบการจดทะเบียนภาษีมูลค่าเพิ่มด้วย</w:t>
      </w:r>
    </w:p>
    <w:p w14:paraId="6CD1A644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๑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ค่าซื้อหนังสือ</w:t>
      </w:r>
    </w:p>
    <w:p w14:paraId="41E46A3A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๒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ค่าบริการหนังสือที่อยู่ในรูปของข้อมูลอิเล็กทรอนิกส์ผ่านระบบอินเทอร์เน็ต</w:t>
      </w:r>
    </w:p>
    <w:p w14:paraId="72CBFFB8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๓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ค่าซื้อสินค้าหนึ่งต</w:t>
      </w:r>
      <w:r w:rsidR="00755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บลหนึ่งผลิตภัณฑ์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ซึ่งเป็นสินค้าที่ได้ลงทะเบียนกับกรมการพัฒนา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ชุมชนแล้ว</w:t>
      </w:r>
    </w:p>
    <w:p w14:paraId="171E2F15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  <w:cs/>
        </w:rPr>
        <w:t>ข้อ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๓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ค่าซื้อสินค้าหรือค่าบริการตามข้อ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๑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ไม่รวมถึงค่าซื้อสินค้าหรือค่าบริการ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๑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ค่าซื้อสุรา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เบียร์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และไวน์</w:t>
      </w:r>
    </w:p>
    <w:p w14:paraId="7C00E834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๒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ค่าซื้อยาสูบ</w:t>
      </w:r>
    </w:p>
    <w:p w14:paraId="49D92035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๓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ค่าซื้อน้ามันและก๊าซส</w:t>
      </w:r>
      <w:r w:rsidR="0032740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หรับเติมยานพาหนะ</w:t>
      </w:r>
    </w:p>
    <w:p w14:paraId="29B55AE9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๔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ค่าซื้อรถยนต์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รถจักรยานยนต์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และเรือ</w:t>
      </w:r>
    </w:p>
    <w:p w14:paraId="2D6D6554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๕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ค่าซื้อหนังสือพิมพ์และนิตยสาร</w:t>
      </w:r>
    </w:p>
    <w:p w14:paraId="58D50255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๖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ค่าบริการหนังสือพิมพ์และนิตยสารที่อยู่ในรูปของข้อมูลอิเล็กทรอนิกส์ผ่านระบบ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อินเทอร์เน็ต</w:t>
      </w:r>
    </w:p>
    <w:p w14:paraId="7EC76745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๗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ค่าบริการจัดน</w:t>
      </w:r>
      <w:r w:rsidR="0032740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เที่ยวที่จ่ายให้แก่ผู้ประกอบธุรกิจน</w:t>
      </w:r>
      <w:r w:rsidR="0032740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เที่ยวตามกฎหมายว่าด้วยธุรกิจน</w:t>
      </w:r>
      <w:r w:rsidR="0032740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เที่ยว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และมัคคุเทศก์</w:t>
      </w:r>
    </w:p>
    <w:p w14:paraId="42D1AD97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lastRenderedPageBreak/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๘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ค่าบริการที่ได้จ่ายเป็นค่าที่พักในโรงแรมให้แก่ผู้ประกอบธุรกิจโรงแรมตามกฎหมายว่าด้วย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โรงแรม</w:t>
      </w:r>
    </w:p>
    <w:p w14:paraId="00FD4683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  <w:cs/>
        </w:rPr>
        <w:t>ข้อ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๔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ผู้มีเงินได้ที่ได้รับสิทธิยกเว้นภาษีเงินได้ตามกฎกระทรวงนี้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ต้อง</w:t>
      </w:r>
    </w:p>
    <w:p w14:paraId="0F86BC1A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๑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ไม่เป็นห้างหุ้นส่วนสามัญหรือคณะบุคคลที่มิใช่นิติบุคคล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EEAE0E0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๒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ไม่เป็นผู้ที่ได้ใช้สิทธิตามโครงการคนละครึ่งตามมติคณะรัฐมนตรี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๒๙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พ</w:t>
      </w:r>
      <w:r w:rsidRPr="00477B26">
        <w:rPr>
          <w:rFonts w:ascii="TH SarabunIT๙" w:hAnsi="TH SarabunIT๙" w:cs="TH SarabunIT๙"/>
          <w:sz w:val="32"/>
          <w:szCs w:val="32"/>
        </w:rPr>
        <w:t>.</w:t>
      </w:r>
      <w:r w:rsidRPr="00477B26">
        <w:rPr>
          <w:rFonts w:ascii="TH SarabunIT๙" w:hAnsi="TH SarabunIT๙" w:cs="TH SarabunIT๙"/>
          <w:sz w:val="32"/>
          <w:szCs w:val="32"/>
          <w:cs/>
        </w:rPr>
        <w:t>ศ</w:t>
      </w:r>
      <w:r w:rsidRPr="00477B26">
        <w:rPr>
          <w:rFonts w:ascii="TH SarabunIT๙" w:hAnsi="TH SarabunIT๙" w:cs="TH SarabunIT๙"/>
          <w:sz w:val="32"/>
          <w:szCs w:val="32"/>
        </w:rPr>
        <w:t xml:space="preserve">.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๒๕๖๓</w:t>
      </w:r>
    </w:p>
    <w:p w14:paraId="53C1D5E4" w14:textId="77777777" w:rsid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</w:rPr>
        <w:t>(</w:t>
      </w:r>
      <w:r w:rsidRPr="00477B26">
        <w:rPr>
          <w:rFonts w:ascii="TH SarabunIT๙" w:hAnsi="TH SarabunIT๙" w:cs="TH SarabunIT๙"/>
          <w:sz w:val="32"/>
          <w:szCs w:val="32"/>
          <w:cs/>
        </w:rPr>
        <w:t>๓</w:t>
      </w:r>
      <w:r w:rsidRPr="00477B26">
        <w:rPr>
          <w:rFonts w:ascii="TH SarabunIT๙" w:hAnsi="TH SarabunIT๙" w:cs="TH SarabunIT๙"/>
          <w:sz w:val="32"/>
          <w:szCs w:val="32"/>
        </w:rPr>
        <w:t xml:space="preserve">) </w:t>
      </w:r>
      <w:r w:rsidRPr="00477B26">
        <w:rPr>
          <w:rFonts w:ascii="TH SarabunIT๙" w:hAnsi="TH SarabunIT๙" w:cs="TH SarabunIT๙"/>
          <w:sz w:val="32"/>
          <w:szCs w:val="32"/>
          <w:cs/>
        </w:rPr>
        <w:t>ไม่เป็นผู้ที่ได้รับสิทธิตามโครงการเพิ่มกาลังซื้อให้แก่ผู้มีบัตรสวัสดิการแห่งรัฐ</w:t>
      </w:r>
      <w:r>
        <w:rPr>
          <w:rFonts w:ascii="TH SarabunIT๙" w:hAnsi="TH SarabunIT๙" w:cs="TH SarabunIT๙"/>
          <w:sz w:val="32"/>
          <w:szCs w:val="32"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ตามมติคณะรัฐมนตรี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๒๙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พ</w:t>
      </w:r>
      <w:r w:rsidRPr="00477B26">
        <w:rPr>
          <w:rFonts w:ascii="TH SarabunIT๙" w:hAnsi="TH SarabunIT๙" w:cs="TH SarabunIT๙"/>
          <w:sz w:val="32"/>
          <w:szCs w:val="32"/>
        </w:rPr>
        <w:t>.</w:t>
      </w:r>
      <w:r w:rsidRPr="00477B26">
        <w:rPr>
          <w:rFonts w:ascii="TH SarabunIT๙" w:hAnsi="TH SarabunIT๙" w:cs="TH SarabunIT๙"/>
          <w:sz w:val="32"/>
          <w:szCs w:val="32"/>
          <w:cs/>
        </w:rPr>
        <w:t>ศ</w:t>
      </w:r>
      <w:r w:rsidRPr="00477B26">
        <w:rPr>
          <w:rFonts w:ascii="TH SarabunIT๙" w:hAnsi="TH SarabunIT๙" w:cs="TH SarabunIT๙"/>
          <w:sz w:val="32"/>
          <w:szCs w:val="32"/>
        </w:rPr>
        <w:t xml:space="preserve">.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๒๕๖๓</w:t>
      </w:r>
    </w:p>
    <w:p w14:paraId="4E376C2F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3E378B" w14:textId="2EF2B36B" w:rsidR="00477B26" w:rsidRDefault="00477B26" w:rsidP="00477B2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  <w:cs/>
        </w:rPr>
        <w:t>ให้ไว้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ณ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77B26">
        <w:rPr>
          <w:rFonts w:ascii="TH SarabunIT๙" w:hAnsi="TH SarabunIT๙" w:cs="TH SarabunIT๙"/>
          <w:sz w:val="32"/>
          <w:szCs w:val="32"/>
        </w:rPr>
        <w:t xml:space="preserve"> 22 </w:t>
      </w:r>
      <w:r w:rsidRPr="00477B26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พ</w:t>
      </w:r>
      <w:r w:rsidRPr="00477B26">
        <w:rPr>
          <w:rFonts w:ascii="TH SarabunIT๙" w:hAnsi="TH SarabunIT๙" w:cs="TH SarabunIT๙"/>
          <w:sz w:val="32"/>
          <w:szCs w:val="32"/>
        </w:rPr>
        <w:t>.</w:t>
      </w:r>
      <w:r w:rsidRPr="00477B26">
        <w:rPr>
          <w:rFonts w:ascii="TH SarabunIT๙" w:hAnsi="TH SarabunIT๙" w:cs="TH SarabunIT๙"/>
          <w:sz w:val="32"/>
          <w:szCs w:val="32"/>
          <w:cs/>
        </w:rPr>
        <w:t>ศ</w:t>
      </w:r>
      <w:r w:rsidRPr="00477B26">
        <w:rPr>
          <w:rFonts w:ascii="TH SarabunIT๙" w:hAnsi="TH SarabunIT๙" w:cs="TH SarabunIT๙"/>
          <w:sz w:val="32"/>
          <w:szCs w:val="32"/>
        </w:rPr>
        <w:t xml:space="preserve">.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๒๕๖</w:t>
      </w:r>
      <w:r w:rsidRPr="00477B26">
        <w:rPr>
          <w:rFonts w:ascii="TH SarabunIT๙" w:hAnsi="TH SarabunIT๙" w:cs="TH SarabunIT๙"/>
          <w:sz w:val="32"/>
          <w:szCs w:val="32"/>
        </w:rPr>
        <w:t>3</w:t>
      </w:r>
    </w:p>
    <w:p w14:paraId="2FD9ED4F" w14:textId="77777777" w:rsidR="00057D00" w:rsidRPr="00477B26" w:rsidRDefault="00057D00" w:rsidP="00477B2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14:paraId="50E59B9F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  <w:cs/>
        </w:rPr>
        <w:t>อาคม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เติมพิทยาไพสิฐ</w:t>
      </w:r>
    </w:p>
    <w:p w14:paraId="13901195" w14:textId="77777777" w:rsidR="00477B26" w:rsidRPr="00477B26" w:rsidRDefault="00477B26" w:rsidP="00477B2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  <w:cs/>
        </w:rPr>
        <w:t>รัฐมนตรีว่าการกระทรวงการคลัง</w:t>
      </w:r>
    </w:p>
    <w:p w14:paraId="18FF4D69" w14:textId="77777777" w:rsidR="00477B26" w:rsidRDefault="00477B26" w:rsidP="00477B2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49652D" w14:textId="789D9FAE" w:rsidR="00477B26" w:rsidRDefault="00057D00" w:rsidP="00477B2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________________________________________________________________________________</w:t>
      </w:r>
    </w:p>
    <w:p w14:paraId="3BBB3362" w14:textId="77777777" w:rsidR="00D315E5" w:rsidRDefault="00477B26" w:rsidP="00477B2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7B26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Pr="00477B26">
        <w:rPr>
          <w:rFonts w:ascii="TH SarabunIT๙" w:hAnsi="TH SarabunIT๙" w:cs="TH SarabunIT๙"/>
          <w:sz w:val="32"/>
          <w:szCs w:val="32"/>
        </w:rPr>
        <w:t xml:space="preserve"> :- </w:t>
      </w:r>
      <w:r w:rsidRPr="00477B26">
        <w:rPr>
          <w:rFonts w:ascii="TH SarabunIT๙" w:hAnsi="TH SarabunIT๙" w:cs="TH SarabunIT๙"/>
          <w:sz w:val="32"/>
          <w:szCs w:val="32"/>
          <w:cs/>
        </w:rPr>
        <w:t>เหตุผลในการประกาศใช้กฎกระทรวงฉบับนี้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คือ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เนื่องจากรัฐบาลได้มีมาตรการกระตุ้น</w:t>
      </w:r>
      <w:r>
        <w:rPr>
          <w:rFonts w:ascii="TH SarabunIT๙" w:hAnsi="TH SarabunIT๙" w:cs="TH SarabunIT๙"/>
          <w:sz w:val="32"/>
          <w:szCs w:val="32"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การบริโภคภายในประเทศในช่วงปลายปี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พ</w:t>
      </w:r>
      <w:r w:rsidRPr="00477B26">
        <w:rPr>
          <w:rFonts w:ascii="TH SarabunIT๙" w:hAnsi="TH SarabunIT๙" w:cs="TH SarabunIT๙"/>
          <w:sz w:val="32"/>
          <w:szCs w:val="32"/>
        </w:rPr>
        <w:t>.</w:t>
      </w:r>
      <w:r w:rsidRPr="00477B26">
        <w:rPr>
          <w:rFonts w:ascii="TH SarabunIT๙" w:hAnsi="TH SarabunIT๙" w:cs="TH SarabunIT๙"/>
          <w:sz w:val="32"/>
          <w:szCs w:val="32"/>
          <w:cs/>
        </w:rPr>
        <w:t>ศ</w:t>
      </w:r>
      <w:r w:rsidRPr="00477B26">
        <w:rPr>
          <w:rFonts w:ascii="TH SarabunIT๙" w:hAnsi="TH SarabunIT๙" w:cs="TH SarabunIT๙"/>
          <w:sz w:val="32"/>
          <w:szCs w:val="32"/>
        </w:rPr>
        <w:t xml:space="preserve">. </w:t>
      </w:r>
      <w:r w:rsidRPr="00477B26">
        <w:rPr>
          <w:rFonts w:ascii="TH SarabunIT๙" w:hAnsi="TH SarabunIT๙" w:cs="TH SarabunIT๙"/>
          <w:sz w:val="32"/>
          <w:szCs w:val="32"/>
          <w:cs/>
        </w:rPr>
        <w:t>๒๕๖๓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และส่งเสริมให้ผู้ประกอบการเข้าสู่ระบบภาษีมูลค่าเพิ่ม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อันเป็นการขยายฐานภาษีซึ่งส่งผลดีต่อการจัดเก็บภาษีในระยะยาว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สมควรก</w:t>
      </w:r>
      <w:r w:rsidR="00755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หนดให้เงินได้เท่าที่ได้จ่ายเป็น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ค่าซื้อสินค้าหรือค่าบริการให้แก่ผู้ประกอบการจดทะเบียนภาษีมูลค่าเพิ่ม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และค่าซื้อสินค้าหรือค่าบริการ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บางประเภทให้แก่ผู้ขายสินค้าหรือให้บริการ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ไม่ว่าจะเป็นผู้ประกอบการจดทะเบียนภาษีมูลค่าเพิ่มหรือไม่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ตามจ</w:t>
      </w:r>
      <w:r w:rsidR="00755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นวนที่จ่ายจริงแต่ไม่เกินสามหมื่นบาท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เป็นเงินได้พึงประเมินที่ได้รับยกเว้นไม่ต้องรวมค</w:t>
      </w:r>
      <w:r w:rsidR="00755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นวณ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477B26">
        <w:rPr>
          <w:rFonts w:ascii="TH SarabunIT๙" w:hAnsi="TH SarabunIT๙" w:cs="TH SarabunIT๙"/>
          <w:sz w:val="32"/>
          <w:szCs w:val="32"/>
          <w:cs/>
        </w:rPr>
        <w:t>เพื่อเสียภาษีเงินได้บุคคลธรรมดา</w:t>
      </w:r>
      <w:r w:rsidRPr="00477B26">
        <w:rPr>
          <w:rFonts w:ascii="TH SarabunIT๙" w:hAnsi="TH SarabunIT๙" w:cs="TH SarabunIT๙"/>
          <w:sz w:val="32"/>
          <w:szCs w:val="32"/>
        </w:rPr>
        <w:t xml:space="preserve"> </w:t>
      </w:r>
      <w:r w:rsidRPr="00477B26">
        <w:rPr>
          <w:rFonts w:ascii="TH SarabunIT๙" w:hAnsi="TH SarabunIT๙" w:cs="TH SarabunIT๙"/>
          <w:sz w:val="32"/>
          <w:szCs w:val="32"/>
          <w:cs/>
        </w:rPr>
        <w:t>จึงจ</w:t>
      </w:r>
      <w:r w:rsidR="0075565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77B26">
        <w:rPr>
          <w:rFonts w:ascii="TH SarabunIT๙" w:hAnsi="TH SarabunIT๙" w:cs="TH SarabunIT๙"/>
          <w:sz w:val="32"/>
          <w:szCs w:val="32"/>
          <w:cs/>
        </w:rPr>
        <w:t>เป็นต้องออกกฎกระทรวงนี้</w:t>
      </w:r>
    </w:p>
    <w:p w14:paraId="17AF0DBF" w14:textId="77777777" w:rsidR="00477B26" w:rsidRDefault="00477B26" w:rsidP="00477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AF1561" w14:textId="77777777" w:rsidR="00477B26" w:rsidRPr="00057D00" w:rsidRDefault="00477B26" w:rsidP="00477B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57D0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57D00">
        <w:rPr>
          <w:rFonts w:ascii="TH SarabunIT๙" w:hAnsi="TH SarabunIT๙" w:cs="TH SarabunIT๙"/>
          <w:sz w:val="32"/>
          <w:szCs w:val="32"/>
          <w:cs/>
        </w:rPr>
        <w:t>เล่ม</w:t>
      </w:r>
      <w:r w:rsidRPr="00057D00">
        <w:rPr>
          <w:rFonts w:ascii="TH SarabunIT๙" w:hAnsi="TH SarabunIT๙" w:cs="TH SarabunIT๙"/>
          <w:sz w:val="32"/>
          <w:szCs w:val="32"/>
        </w:rPr>
        <w:t xml:space="preserve"> </w:t>
      </w:r>
      <w:r w:rsidRPr="00057D00">
        <w:rPr>
          <w:rFonts w:ascii="TH SarabunIT๙" w:hAnsi="TH SarabunIT๙" w:cs="TH SarabunIT๙"/>
          <w:sz w:val="32"/>
          <w:szCs w:val="32"/>
          <w:cs/>
        </w:rPr>
        <w:t>๑๓๗</w:t>
      </w:r>
      <w:r w:rsidRPr="00057D00">
        <w:rPr>
          <w:rFonts w:ascii="TH SarabunIT๙" w:hAnsi="TH SarabunIT๙" w:cs="TH SarabunIT๙"/>
          <w:sz w:val="32"/>
          <w:szCs w:val="32"/>
        </w:rPr>
        <w:t xml:space="preserve"> </w:t>
      </w:r>
      <w:r w:rsidRPr="00057D00">
        <w:rPr>
          <w:rFonts w:ascii="TH SarabunIT๙" w:hAnsi="TH SarabunIT๙" w:cs="TH SarabunIT๙"/>
          <w:sz w:val="32"/>
          <w:szCs w:val="32"/>
          <w:cs/>
        </w:rPr>
        <w:t>ตอนที่</w:t>
      </w:r>
      <w:r w:rsidRPr="00057D00">
        <w:rPr>
          <w:rFonts w:ascii="TH SarabunIT๙" w:hAnsi="TH SarabunIT๙" w:cs="TH SarabunIT๙"/>
          <w:sz w:val="32"/>
          <w:szCs w:val="32"/>
        </w:rPr>
        <w:t xml:space="preserve"> </w:t>
      </w:r>
      <w:r w:rsidRPr="00057D00">
        <w:rPr>
          <w:rFonts w:ascii="TH SarabunIT๙" w:hAnsi="TH SarabunIT๙" w:cs="TH SarabunIT๙"/>
          <w:sz w:val="32"/>
          <w:szCs w:val="32"/>
          <w:cs/>
        </w:rPr>
        <w:t>๘๘</w:t>
      </w:r>
      <w:r w:rsidRPr="00057D00">
        <w:rPr>
          <w:rFonts w:ascii="TH SarabunIT๙" w:hAnsi="TH SarabunIT๙" w:cs="TH SarabunIT๙"/>
          <w:sz w:val="32"/>
          <w:szCs w:val="32"/>
        </w:rPr>
        <w:t xml:space="preserve"> </w:t>
      </w:r>
      <w:r w:rsidRPr="00057D00">
        <w:rPr>
          <w:rFonts w:ascii="TH SarabunIT๙" w:hAnsi="TH SarabunIT๙" w:cs="TH SarabunIT๙"/>
          <w:sz w:val="32"/>
          <w:szCs w:val="32"/>
          <w:cs/>
        </w:rPr>
        <w:t>ก</w:t>
      </w:r>
      <w:r w:rsidRPr="00057D00">
        <w:rPr>
          <w:rFonts w:ascii="TH SarabunIT๙" w:hAnsi="TH SarabunIT๙" w:cs="TH SarabunIT๙"/>
          <w:sz w:val="32"/>
          <w:szCs w:val="32"/>
        </w:rPr>
        <w:t xml:space="preserve"> </w:t>
      </w:r>
      <w:r w:rsidRPr="00057D00">
        <w:rPr>
          <w:rFonts w:ascii="TH SarabunIT๙" w:hAnsi="TH SarabunIT๙" w:cs="TH SarabunIT๙"/>
          <w:sz w:val="32"/>
          <w:szCs w:val="32"/>
          <w:cs/>
        </w:rPr>
        <w:t>ราชกิจจา</w:t>
      </w:r>
      <w:proofErr w:type="spellStart"/>
      <w:r w:rsidRPr="00057D00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057D00">
        <w:rPr>
          <w:rFonts w:ascii="TH SarabunIT๙" w:hAnsi="TH SarabunIT๙" w:cs="TH SarabunIT๙"/>
          <w:sz w:val="32"/>
          <w:szCs w:val="32"/>
          <w:cs/>
        </w:rPr>
        <w:t>บกษา</w:t>
      </w:r>
      <w:r w:rsidRPr="00057D00">
        <w:rPr>
          <w:rFonts w:ascii="TH SarabunIT๙" w:hAnsi="TH SarabunIT๙" w:cs="TH SarabunIT๙"/>
          <w:sz w:val="32"/>
          <w:szCs w:val="32"/>
        </w:rPr>
        <w:t xml:space="preserve"> </w:t>
      </w:r>
      <w:r w:rsidRPr="00057D00">
        <w:rPr>
          <w:rFonts w:ascii="TH SarabunIT๙" w:hAnsi="TH SarabunIT๙" w:cs="TH SarabunIT๙"/>
          <w:sz w:val="32"/>
          <w:szCs w:val="32"/>
          <w:cs/>
        </w:rPr>
        <w:t>๒๒</w:t>
      </w:r>
      <w:r w:rsidRPr="00057D00">
        <w:rPr>
          <w:rFonts w:ascii="TH SarabunIT๙" w:hAnsi="TH SarabunIT๙" w:cs="TH SarabunIT๙"/>
          <w:sz w:val="32"/>
          <w:szCs w:val="32"/>
        </w:rPr>
        <w:t xml:space="preserve"> </w:t>
      </w:r>
      <w:r w:rsidRPr="00057D00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057D00">
        <w:rPr>
          <w:rFonts w:ascii="TH SarabunIT๙" w:hAnsi="TH SarabunIT๙" w:cs="TH SarabunIT๙"/>
          <w:sz w:val="32"/>
          <w:szCs w:val="32"/>
        </w:rPr>
        <w:t xml:space="preserve"> </w:t>
      </w:r>
      <w:r w:rsidRPr="00057D00">
        <w:rPr>
          <w:rFonts w:ascii="TH SarabunIT๙" w:hAnsi="TH SarabunIT๙" w:cs="TH SarabunIT๙"/>
          <w:sz w:val="32"/>
          <w:szCs w:val="32"/>
          <w:cs/>
        </w:rPr>
        <w:t>๒๕๖๓</w:t>
      </w:r>
      <w:r w:rsidRPr="00057D0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4D3FE89" w14:textId="77777777" w:rsidR="00477B26" w:rsidRPr="00057D00" w:rsidRDefault="00477B26" w:rsidP="00477B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477B26" w:rsidRPr="00057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B26"/>
    <w:rsid w:val="00057D00"/>
    <w:rsid w:val="00327402"/>
    <w:rsid w:val="00477B26"/>
    <w:rsid w:val="0075565F"/>
    <w:rsid w:val="00CB6ACB"/>
    <w:rsid w:val="00D3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4D98"/>
  <w15:docId w15:val="{9729B3C1-C9D3-4070-9B4D-737F3226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ณัชชา ธรรมวัชระ</dc:creator>
  <cp:lastModifiedBy>ณัชชา ธรรมวัชระ</cp:lastModifiedBy>
  <cp:revision>7</cp:revision>
  <dcterms:created xsi:type="dcterms:W3CDTF">2020-11-03T09:09:00Z</dcterms:created>
  <dcterms:modified xsi:type="dcterms:W3CDTF">2025-02-06T03:53:00Z</dcterms:modified>
</cp:coreProperties>
</file>