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E155" w14:textId="77777777" w:rsidR="00CB6AC4" w:rsidRDefault="00CB6AC4" w:rsidP="00B80AA3">
      <w:pPr>
        <w:jc w:val="center"/>
        <w:rPr>
          <w:sz w:val="34"/>
          <w:szCs w:val="34"/>
        </w:rPr>
      </w:pPr>
    </w:p>
    <w:p w14:paraId="76CEE166" w14:textId="77777777" w:rsidR="00AD40E0" w:rsidRPr="00157F1D" w:rsidRDefault="00CB6AC4" w:rsidP="00AD40E0">
      <w:pPr>
        <w:jc w:val="center"/>
        <w:rPr>
          <w:rFonts w:ascii="TH SarabunIT๙" w:hAnsi="TH SarabunIT๙" w:cs="TH SarabunIT๙"/>
          <w:sz w:val="48"/>
          <w:szCs w:val="48"/>
        </w:rPr>
      </w:pPr>
      <w:r w:rsidRPr="00157F1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6CEE189" wp14:editId="76CEE18A">
            <wp:simplePos x="0" y="0"/>
            <wp:positionH relativeFrom="column">
              <wp:posOffset>2274570</wp:posOffset>
            </wp:positionH>
            <wp:positionV relativeFrom="paragraph">
              <wp:posOffset>104775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0E0" w:rsidRPr="00157F1D">
        <w:rPr>
          <w:rFonts w:ascii="TH SarabunIT๙" w:hAnsi="TH SarabunIT๙" w:cs="TH SarabunIT๙"/>
          <w:sz w:val="48"/>
          <w:szCs w:val="48"/>
          <w:cs/>
        </w:rPr>
        <w:t>กฎกระทรวง</w:t>
      </w:r>
    </w:p>
    <w:p w14:paraId="76CEE167" w14:textId="1912B6AB" w:rsidR="00052477" w:rsidRPr="00157F1D" w:rsidRDefault="00052477" w:rsidP="00AD40E0">
      <w:pPr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157F1D">
        <w:rPr>
          <w:rFonts w:ascii="TH SarabunIT๙" w:hAnsi="TH SarabunIT๙" w:cs="TH SarabunIT๙"/>
          <w:sz w:val="34"/>
          <w:szCs w:val="34"/>
          <w:cs/>
        </w:rPr>
        <w:t>๓</w:t>
      </w:r>
      <w:r w:rsidR="000B6DD0">
        <w:rPr>
          <w:rFonts w:ascii="TH SarabunIT๙" w:hAnsi="TH SarabunIT๙" w:cs="TH SarabunIT๙"/>
          <w:sz w:val="34"/>
          <w:szCs w:val="34"/>
        </w:rPr>
        <w:t>70</w:t>
      </w:r>
      <w:r w:rsidRPr="00157F1D">
        <w:rPr>
          <w:rFonts w:ascii="TH SarabunIT๙" w:hAnsi="TH SarabunIT๙" w:cs="TH SarabunIT๙"/>
          <w:sz w:val="34"/>
          <w:szCs w:val="34"/>
          <w:cs/>
        </w:rPr>
        <w:t xml:space="preserve"> (พ.ศ. </w:t>
      </w:r>
      <w:r w:rsidR="008E5779" w:rsidRPr="00157F1D">
        <w:rPr>
          <w:rFonts w:ascii="TH SarabunIT๙" w:hAnsi="TH SarabunIT๙" w:cs="TH SarabunIT๙"/>
          <w:sz w:val="34"/>
          <w:szCs w:val="34"/>
          <w:cs/>
        </w:rPr>
        <w:t>๒๕๖๓</w:t>
      </w:r>
      <w:r w:rsidRPr="00157F1D">
        <w:rPr>
          <w:rFonts w:ascii="TH SarabunIT๙" w:hAnsi="TH SarabunIT๙" w:cs="TH SarabunIT๙"/>
          <w:sz w:val="34"/>
          <w:szCs w:val="34"/>
          <w:cs/>
        </w:rPr>
        <w:t>)</w:t>
      </w:r>
    </w:p>
    <w:p w14:paraId="76CEE168" w14:textId="77777777" w:rsidR="00052477" w:rsidRPr="00157F1D" w:rsidRDefault="00052477" w:rsidP="00AD40E0">
      <w:pPr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76CEE169" w14:textId="77777777" w:rsidR="00157F1D" w:rsidRPr="00157F1D" w:rsidRDefault="00157F1D" w:rsidP="00157F1D">
      <w:pPr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ว่าด้วยการกำหนดจำนวนรายได้ของบริษัทหรือห้างหุ้นส่วนนิติบุคคล</w:t>
      </w:r>
    </w:p>
    <w:p w14:paraId="76CEE16A" w14:textId="77777777" w:rsidR="00052477" w:rsidRPr="00157F1D" w:rsidRDefault="00157F1D" w:rsidP="00157F1D">
      <w:pPr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ตามมาตรา ๗๑ ตรี วรรคสาม</w:t>
      </w:r>
    </w:p>
    <w:p w14:paraId="76CEE16B" w14:textId="77777777" w:rsidR="007C202F" w:rsidRPr="00A0720D" w:rsidRDefault="007C202F" w:rsidP="007C202F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A0720D">
        <w:rPr>
          <w:rFonts w:ascii="TH SarabunIT๙" w:hAnsi="TH SarabunIT๙" w:cs="TH SarabunIT๙"/>
          <w:sz w:val="34"/>
          <w:szCs w:val="34"/>
          <w:u w:val="single"/>
          <w:cs/>
        </w:rPr>
        <w:tab/>
      </w:r>
      <w:r w:rsidRPr="00A0720D">
        <w:rPr>
          <w:rFonts w:ascii="TH SarabunIT๙" w:hAnsi="TH SarabunIT๙" w:cs="TH SarabunIT๙"/>
          <w:sz w:val="34"/>
          <w:szCs w:val="34"/>
          <w:u w:val="single"/>
          <w:cs/>
        </w:rPr>
        <w:tab/>
      </w:r>
    </w:p>
    <w:p w14:paraId="76CEE16C" w14:textId="77777777" w:rsidR="007C202F" w:rsidRPr="00157F1D" w:rsidRDefault="007C202F" w:rsidP="007C202F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76CEE16D" w14:textId="77777777" w:rsidR="00052477" w:rsidRPr="00157F1D" w:rsidRDefault="00157F1D" w:rsidP="00157F1D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๔ (๒) แห่งประมวลรัษฎากร ซึ่งแก้ไขเพิ่มเติม</w:t>
      </w:r>
      <w:r>
        <w:rPr>
          <w:rFonts w:ascii="TH SarabunIT๙" w:hAnsi="TH SarabunIT๙" w:cs="TH SarabunIT๙"/>
          <w:sz w:val="34"/>
          <w:szCs w:val="34"/>
        </w:rPr>
        <w:br/>
      </w:r>
      <w:r w:rsidRPr="00157F1D">
        <w:rPr>
          <w:rFonts w:ascii="TH SarabunIT๙" w:hAnsi="TH SarabunIT๙" w:cs="TH SarabunIT๙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๗๑ ตรี วรรคสาม แห่งประมวลรัษฎากร ซึ่งแก้ไขเพิ่มเติมโดยพระราชบัญญัติแก้ไขเพิ่มเติมประมวลรัษฎากร (ฉบับที่ ๔๗) พ.ศ. ๒๕๖๑  รัฐมนตรีว่าการกระทรวงการคลังออกกฎกระทรวงไว้ ดังต่อไปนี้</w:t>
      </w:r>
    </w:p>
    <w:p w14:paraId="76CEE16E" w14:textId="559A1A4F" w:rsidR="002A2B47" w:rsidRPr="00157F1D" w:rsidRDefault="00480E7C" w:rsidP="0077357B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ข้อ</w:t>
      </w:r>
      <w:r w:rsidRPr="00157F1D">
        <w:rPr>
          <w:rFonts w:ascii="TH SarabunIT๙" w:hAnsi="TH SarabunIT๙" w:cs="TH SarabunIT๙"/>
          <w:sz w:val="34"/>
          <w:szCs w:val="34"/>
          <w:cs/>
        </w:rPr>
        <w:tab/>
      </w:r>
      <w:r w:rsidR="002A2B47" w:rsidRPr="00157F1D">
        <w:rPr>
          <w:rFonts w:ascii="TH SarabunIT๙" w:hAnsi="TH SarabunIT๙" w:cs="TH SarabunIT๙"/>
          <w:sz w:val="34"/>
          <w:szCs w:val="34"/>
          <w:cs/>
        </w:rPr>
        <w:t>๑</w:t>
      </w:r>
      <w:r w:rsidRPr="00157F1D">
        <w:rPr>
          <w:rFonts w:ascii="TH SarabunIT๙" w:hAnsi="TH SarabunIT๙" w:cs="TH SarabunIT๙"/>
          <w:sz w:val="34"/>
          <w:szCs w:val="34"/>
          <w:cs/>
        </w:rPr>
        <w:tab/>
      </w:r>
      <w:r w:rsidR="0077357B" w:rsidRPr="0077357B">
        <w:rPr>
          <w:rFonts w:ascii="TH SarabunIT๙" w:hAnsi="TH SarabunIT๙" w:cs="TH SarabunIT๙"/>
          <w:sz w:val="34"/>
          <w:szCs w:val="34"/>
          <w:cs/>
        </w:rPr>
        <w:t>ให้กำหนดจำนวนรายได้จากกิจการหรือเนื่องจากกิจการที่กระทำ</w:t>
      </w:r>
      <w:r w:rsidR="00A0720D">
        <w:rPr>
          <w:rFonts w:ascii="TH SarabunIT๙" w:hAnsi="TH SarabunIT๙" w:cs="TH SarabunIT๙"/>
          <w:sz w:val="34"/>
          <w:szCs w:val="34"/>
        </w:rPr>
        <w:br/>
      </w:r>
      <w:r w:rsidR="0077357B" w:rsidRPr="0077357B">
        <w:rPr>
          <w:rFonts w:ascii="TH SarabunIT๙" w:hAnsi="TH SarabunIT๙" w:cs="TH SarabunIT๙"/>
          <w:sz w:val="34"/>
          <w:szCs w:val="34"/>
          <w:cs/>
        </w:rPr>
        <w:t xml:space="preserve">ในรอบระยะเวลาบัญชีของบริษัทหรือห้างหุ้นส่วนนิติบุคคลตามมาตรา ๗๑ ตรี วรรคสาม </w:t>
      </w:r>
      <w:r w:rsidR="0077357B">
        <w:rPr>
          <w:rFonts w:ascii="TH SarabunIT๙" w:hAnsi="TH SarabunIT๙" w:cs="TH SarabunIT๙"/>
          <w:sz w:val="34"/>
          <w:szCs w:val="34"/>
        </w:rPr>
        <w:br/>
      </w:r>
      <w:r w:rsidR="0077357B" w:rsidRPr="0077357B">
        <w:rPr>
          <w:rFonts w:ascii="TH SarabunIT๙" w:hAnsi="TH SarabunIT๙" w:cs="TH SarabunIT๙"/>
          <w:sz w:val="34"/>
          <w:szCs w:val="34"/>
          <w:cs/>
        </w:rPr>
        <w:t>เป็นจำนวนไม่เกินสองร้อยล้านบาท</w:t>
      </w:r>
    </w:p>
    <w:p w14:paraId="76CEE16F" w14:textId="77777777" w:rsidR="009730B7" w:rsidRPr="00157F1D" w:rsidRDefault="00212C2E" w:rsidP="0077357B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ข้อ</w:t>
      </w:r>
      <w:r w:rsidR="00480E7C" w:rsidRPr="00157F1D">
        <w:rPr>
          <w:rFonts w:ascii="TH SarabunIT๙" w:hAnsi="TH SarabunIT๙" w:cs="TH SarabunIT๙"/>
          <w:sz w:val="34"/>
          <w:szCs w:val="34"/>
          <w:cs/>
        </w:rPr>
        <w:tab/>
      </w:r>
      <w:r w:rsidRPr="00157F1D">
        <w:rPr>
          <w:rFonts w:ascii="TH SarabunIT๙" w:hAnsi="TH SarabunIT๙" w:cs="TH SarabunIT๙"/>
          <w:sz w:val="34"/>
          <w:szCs w:val="34"/>
          <w:cs/>
        </w:rPr>
        <w:t>๒</w:t>
      </w:r>
      <w:r w:rsidR="00480E7C" w:rsidRPr="00157F1D">
        <w:rPr>
          <w:rFonts w:ascii="TH SarabunIT๙" w:hAnsi="TH SarabunIT๙" w:cs="TH SarabunIT๙"/>
          <w:sz w:val="34"/>
          <w:szCs w:val="34"/>
          <w:cs/>
        </w:rPr>
        <w:tab/>
      </w:r>
      <w:r w:rsidR="0077357B" w:rsidRPr="0077357B">
        <w:rPr>
          <w:rFonts w:ascii="TH SarabunIT๙" w:hAnsi="TH SarabunIT๙" w:cs="TH SarabunIT๙"/>
          <w:sz w:val="34"/>
          <w:szCs w:val="34"/>
          <w:cs/>
        </w:rPr>
        <w:t>กฎกระทรวงนี้ให้ใช้บังคับสำหรับเงินได้ของบริษัทหรือห้างหุ้นส่วนนิติบุคคลซึ่งรอบระยะเวลาบัญชีเริ่มในหรือหลังวันที่ ๑ มกราคม พ.ศ. ๒๕๖๒ เป็นต้นไป</w:t>
      </w:r>
    </w:p>
    <w:p w14:paraId="76CEE170" w14:textId="77777777" w:rsidR="009730B7" w:rsidRPr="00157F1D" w:rsidRDefault="009730B7" w:rsidP="00480E7C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14:paraId="76CEE171" w14:textId="0F5574C8" w:rsidR="00851F0C" w:rsidRPr="00157F1D" w:rsidRDefault="00851F0C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ให้ไว้ ณ วันที่</w:t>
      </w:r>
      <w:r w:rsidR="00B52AE7">
        <w:rPr>
          <w:rFonts w:ascii="TH SarabunIT๙" w:hAnsi="TH SarabunIT๙" w:cs="TH SarabunIT๙"/>
          <w:sz w:val="34"/>
          <w:szCs w:val="34"/>
        </w:rPr>
        <w:t xml:space="preserve"> 6 </w:t>
      </w:r>
      <w:r w:rsidR="007F509F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D15A13">
        <w:rPr>
          <w:rFonts w:ascii="TH SarabunIT๙" w:hAnsi="TH SarabunIT๙" w:cs="TH SarabunIT๙"/>
          <w:sz w:val="34"/>
          <w:szCs w:val="34"/>
        </w:rPr>
        <w:t xml:space="preserve"> </w:t>
      </w:r>
      <w:r w:rsidRPr="00157F1D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CB6AC4" w:rsidRPr="00157F1D">
        <w:rPr>
          <w:rFonts w:ascii="TH SarabunIT๙" w:hAnsi="TH SarabunIT๙" w:cs="TH SarabunIT๙"/>
          <w:sz w:val="34"/>
          <w:szCs w:val="34"/>
          <w:cs/>
        </w:rPr>
        <w:t>๒๕๖๓</w:t>
      </w:r>
    </w:p>
    <w:p w14:paraId="76CEE172" w14:textId="0BD402EC" w:rsidR="00851F0C" w:rsidRDefault="00851F0C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5F80CA02" w14:textId="77777777" w:rsidR="00C906D8" w:rsidRPr="00157F1D" w:rsidRDefault="00C906D8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76CEE173" w14:textId="7A806969" w:rsidR="00851F0C" w:rsidRPr="00157F1D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C906D8">
        <w:rPr>
          <w:rFonts w:ascii="TH SarabunIT๙" w:hAnsi="TH SarabunIT๙" w:cs="TH SarabunIT๙"/>
          <w:sz w:val="34"/>
          <w:szCs w:val="34"/>
          <w:cs/>
        </w:rPr>
        <w:t>อาคม เติมพิทยาไพสิฐ</w:t>
      </w:r>
    </w:p>
    <w:p w14:paraId="76CEE174" w14:textId="24B9953D" w:rsidR="00CB6AC4" w:rsidRPr="00157F1D" w:rsidRDefault="00CB6AC4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(</w:t>
      </w:r>
      <w:r w:rsidR="00C906D8" w:rsidRPr="00C906D8">
        <w:rPr>
          <w:rFonts w:ascii="TH SarabunIT๙" w:hAnsi="TH SarabunIT๙" w:cs="TH SarabunIT๙"/>
          <w:sz w:val="34"/>
          <w:szCs w:val="34"/>
          <w:cs/>
        </w:rPr>
        <w:t>นายอาคม เติมพิทยาไพสิฐ</w:t>
      </w:r>
      <w:r w:rsidRPr="00157F1D">
        <w:rPr>
          <w:rFonts w:ascii="TH SarabunIT๙" w:hAnsi="TH SarabunIT๙" w:cs="TH SarabunIT๙"/>
          <w:sz w:val="34"/>
          <w:szCs w:val="34"/>
          <w:cs/>
        </w:rPr>
        <w:t>)</w:t>
      </w:r>
    </w:p>
    <w:p w14:paraId="76CEE175" w14:textId="77777777" w:rsidR="009730B7" w:rsidRDefault="00851F0C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76CEE176" w14:textId="77777777" w:rsidR="00D15A13" w:rsidRPr="00157F1D" w:rsidRDefault="00D15A13" w:rsidP="00D15A13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76CEE188" w14:textId="77777777" w:rsidR="00D15A13" w:rsidRDefault="00D15A13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3B9D7541" w14:textId="77777777" w:rsidR="00B52AE7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22A804E6" w14:textId="77777777" w:rsidR="00B52AE7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22D0AD92" w14:textId="77777777" w:rsidR="00B52AE7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3A9F6E7D" w14:textId="77777777" w:rsidR="00B52AE7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115E90F2" w14:textId="77777777" w:rsidR="00B52AE7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051C1682" w14:textId="77777777" w:rsidR="00B52AE7" w:rsidRDefault="00B52AE7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sectPr w:rsidR="00B52AE7" w:rsidSect="00CF2631">
      <w:headerReference w:type="default" r:id="rId8"/>
      <w:pgSz w:w="11906" w:h="16838"/>
      <w:pgMar w:top="1135" w:right="1274" w:bottom="567" w:left="1800" w:header="706" w:footer="706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2F03" w14:textId="77777777" w:rsidR="001F1D53" w:rsidRDefault="001F1D53" w:rsidP="00191CB0">
      <w:r>
        <w:separator/>
      </w:r>
    </w:p>
  </w:endnote>
  <w:endnote w:type="continuationSeparator" w:id="0">
    <w:p w14:paraId="078AAE53" w14:textId="77777777" w:rsidR="001F1D53" w:rsidRDefault="001F1D53" w:rsidP="001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AED7" w14:textId="77777777" w:rsidR="001F1D53" w:rsidRDefault="001F1D53" w:rsidP="00191CB0">
      <w:r>
        <w:separator/>
      </w:r>
    </w:p>
  </w:footnote>
  <w:footnote w:type="continuationSeparator" w:id="0">
    <w:p w14:paraId="326A632C" w14:textId="77777777" w:rsidR="001F1D53" w:rsidRDefault="001F1D53" w:rsidP="0019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E194" w14:textId="0647A1F0" w:rsidR="00D15A13" w:rsidRDefault="00D15A13">
    <w:pPr>
      <w:pStyle w:val="Header"/>
      <w:jc w:val="center"/>
    </w:pPr>
  </w:p>
  <w:p w14:paraId="76CEE195" w14:textId="77777777" w:rsidR="00D15A13" w:rsidRDefault="00D15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AA3"/>
    <w:rsid w:val="00052477"/>
    <w:rsid w:val="00070D57"/>
    <w:rsid w:val="000A379B"/>
    <w:rsid w:val="000B6DD0"/>
    <w:rsid w:val="000F4638"/>
    <w:rsid w:val="00157F1D"/>
    <w:rsid w:val="00184B75"/>
    <w:rsid w:val="00191CB0"/>
    <w:rsid w:val="001C275B"/>
    <w:rsid w:val="001F1D53"/>
    <w:rsid w:val="00212C2E"/>
    <w:rsid w:val="002A2B47"/>
    <w:rsid w:val="002D7F44"/>
    <w:rsid w:val="002E15D6"/>
    <w:rsid w:val="002F36EF"/>
    <w:rsid w:val="002F6A25"/>
    <w:rsid w:val="0033642E"/>
    <w:rsid w:val="00395305"/>
    <w:rsid w:val="003A1706"/>
    <w:rsid w:val="003F0BCC"/>
    <w:rsid w:val="00480E7C"/>
    <w:rsid w:val="004B6E18"/>
    <w:rsid w:val="004F1110"/>
    <w:rsid w:val="005215B0"/>
    <w:rsid w:val="00530118"/>
    <w:rsid w:val="0053421A"/>
    <w:rsid w:val="005407E4"/>
    <w:rsid w:val="00542D82"/>
    <w:rsid w:val="00544F69"/>
    <w:rsid w:val="00563D6E"/>
    <w:rsid w:val="00583FC3"/>
    <w:rsid w:val="005B46C6"/>
    <w:rsid w:val="005D2E5B"/>
    <w:rsid w:val="0063010A"/>
    <w:rsid w:val="006C6EF4"/>
    <w:rsid w:val="006D0342"/>
    <w:rsid w:val="006D064E"/>
    <w:rsid w:val="007112EC"/>
    <w:rsid w:val="00722F32"/>
    <w:rsid w:val="00726E40"/>
    <w:rsid w:val="00732A7E"/>
    <w:rsid w:val="00767390"/>
    <w:rsid w:val="0077357B"/>
    <w:rsid w:val="00774D5E"/>
    <w:rsid w:val="007762E6"/>
    <w:rsid w:val="00792B7F"/>
    <w:rsid w:val="007957CC"/>
    <w:rsid w:val="00795A05"/>
    <w:rsid w:val="007C202F"/>
    <w:rsid w:val="007F509F"/>
    <w:rsid w:val="0080520E"/>
    <w:rsid w:val="00843521"/>
    <w:rsid w:val="00851F0C"/>
    <w:rsid w:val="008E5779"/>
    <w:rsid w:val="008F428B"/>
    <w:rsid w:val="00954FA7"/>
    <w:rsid w:val="009730B7"/>
    <w:rsid w:val="009C09EF"/>
    <w:rsid w:val="009E30BE"/>
    <w:rsid w:val="009F2934"/>
    <w:rsid w:val="00A0720D"/>
    <w:rsid w:val="00A136A8"/>
    <w:rsid w:val="00A43ED3"/>
    <w:rsid w:val="00A473CE"/>
    <w:rsid w:val="00A55E03"/>
    <w:rsid w:val="00A80B5B"/>
    <w:rsid w:val="00AD3957"/>
    <w:rsid w:val="00AD40E0"/>
    <w:rsid w:val="00AD67EA"/>
    <w:rsid w:val="00AD6F35"/>
    <w:rsid w:val="00AF132E"/>
    <w:rsid w:val="00B50849"/>
    <w:rsid w:val="00B52AE7"/>
    <w:rsid w:val="00B57359"/>
    <w:rsid w:val="00B80AA3"/>
    <w:rsid w:val="00B9498F"/>
    <w:rsid w:val="00BA5A5B"/>
    <w:rsid w:val="00BE31C7"/>
    <w:rsid w:val="00C224AF"/>
    <w:rsid w:val="00C85654"/>
    <w:rsid w:val="00C906D8"/>
    <w:rsid w:val="00CA0849"/>
    <w:rsid w:val="00CB6AC4"/>
    <w:rsid w:val="00CF2631"/>
    <w:rsid w:val="00D15A13"/>
    <w:rsid w:val="00D3400D"/>
    <w:rsid w:val="00D45F56"/>
    <w:rsid w:val="00D5624A"/>
    <w:rsid w:val="00DF069D"/>
    <w:rsid w:val="00DF2164"/>
    <w:rsid w:val="00E64D92"/>
    <w:rsid w:val="00E77D1D"/>
    <w:rsid w:val="00E90D7E"/>
    <w:rsid w:val="00EA31C7"/>
    <w:rsid w:val="00ED5BC3"/>
    <w:rsid w:val="00F672B3"/>
    <w:rsid w:val="00F7026E"/>
    <w:rsid w:val="00FB53E5"/>
    <w:rsid w:val="00FF5B62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EE155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5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91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91CB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91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91CB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ABC2-039C-448E-9278-9DA045C5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lawdraft</dc:creator>
  <cp:lastModifiedBy>ณัชชา ธรรมวัชระ</cp:lastModifiedBy>
  <cp:revision>3</cp:revision>
  <cp:lastPrinted>2020-11-10T05:22:00Z</cp:lastPrinted>
  <dcterms:created xsi:type="dcterms:W3CDTF">2020-11-12T03:14:00Z</dcterms:created>
  <dcterms:modified xsi:type="dcterms:W3CDTF">2025-02-06T03:54:00Z</dcterms:modified>
</cp:coreProperties>
</file>