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D59F" w14:textId="39919806" w:rsidR="004350E5" w:rsidRDefault="004350E5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4B749668" wp14:editId="2D47E10E">
            <wp:extent cx="1076325" cy="1181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130D" w14:textId="22D530A4" w:rsidR="00147F17" w:rsidRPr="004350E5" w:rsidRDefault="00147F1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350E5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320EC4DF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3704F">
        <w:rPr>
          <w:rFonts w:ascii="TH SarabunIT๙" w:hAnsi="TH SarabunIT๙" w:cs="TH SarabunIT๙"/>
          <w:sz w:val="32"/>
          <w:szCs w:val="32"/>
        </w:rPr>
        <w:t xml:space="preserve"> 378 (</w:t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>. 2564)</w:t>
      </w:r>
    </w:p>
    <w:p w14:paraId="7BA36F42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47F0256C" w14:textId="77777777" w:rsidR="00147F17" w:rsidRDefault="00147F1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62D8702E" w14:textId="77777777" w:rsidR="008A4CC7" w:rsidRPr="00C3704F" w:rsidRDefault="008A4CC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D377C" wp14:editId="35C65894">
                <wp:simplePos x="0" y="0"/>
                <wp:positionH relativeFrom="column">
                  <wp:posOffset>2333105</wp:posOffset>
                </wp:positionH>
                <wp:positionV relativeFrom="paragraph">
                  <wp:posOffset>129194</wp:posOffset>
                </wp:positionV>
                <wp:extent cx="1003070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001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10.15pt" to="262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FrswEAALcDAAAOAAAAZHJzL2Uyb0RvYy54bWysU02P0zAQvSPxHyzfadJFAhQ13UNXcEFQ&#10;sfADvM64sdb2WGPTpP+esdtmESCE0F4cf7w3M+/NZHM7eyeOQMli6OV61UoBQeNgw6GX376+f/VO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" strokecolor="black [3040]"/>
            </w:pict>
          </mc:Fallback>
        </mc:AlternateContent>
      </w:r>
    </w:p>
    <w:p w14:paraId="24548DA6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๔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โดยพระราชบัญญัติแก้ไขเพิ่มเติมประมวลรัษฎากร</w:t>
      </w:r>
      <w:r w:rsidRPr="00C3704F">
        <w:rPr>
          <w:rFonts w:ascii="TH SarabunIT๙" w:hAnsi="TH SarabunIT๙" w:cs="TH SarabunIT๙"/>
          <w:sz w:val="32"/>
          <w:szCs w:val="32"/>
        </w:rPr>
        <w:t xml:space="preserve"> (</w:t>
      </w:r>
      <w:r w:rsidRPr="00C3704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๒๐</w:t>
      </w:r>
      <w:r w:rsidRPr="00C3704F">
        <w:rPr>
          <w:rFonts w:ascii="TH SarabunIT๙" w:hAnsi="TH SarabunIT๙" w:cs="TH SarabunIT๙"/>
          <w:sz w:val="32"/>
          <w:szCs w:val="32"/>
        </w:rPr>
        <w:t xml:space="preserve">) </w:t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 xml:space="preserve">. </w:t>
      </w:r>
      <w:r w:rsidRPr="00C3704F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42 (17)</w:t>
      </w:r>
      <w:r w:rsidR="008A4CC7">
        <w:rPr>
          <w:rFonts w:ascii="TH SarabunIT๙" w:hAnsi="TH SarabunIT๙" w:cs="TH SarabunIT๙"/>
          <w:sz w:val="32"/>
          <w:szCs w:val="32"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C3704F">
        <w:rPr>
          <w:rFonts w:ascii="TH SarabunIT๙" w:hAnsi="TH SarabunIT๙" w:cs="TH SarabunIT๙"/>
          <w:sz w:val="32"/>
          <w:szCs w:val="32"/>
        </w:rPr>
        <w:t xml:space="preserve"> (</w:t>
      </w:r>
      <w:r w:rsidRPr="00C3704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3704F">
        <w:rPr>
          <w:rFonts w:ascii="TH SarabunIT๙" w:hAnsi="TH SarabunIT๙" w:cs="TH SarabunIT๙"/>
          <w:sz w:val="32"/>
          <w:szCs w:val="32"/>
        </w:rPr>
        <w:t xml:space="preserve"> 10)</w:t>
      </w:r>
      <w:r w:rsidR="008A4CC7">
        <w:rPr>
          <w:rFonts w:ascii="TH SarabunIT๙" w:hAnsi="TH SarabunIT๙" w:cs="TH SarabunIT๙"/>
          <w:sz w:val="32"/>
          <w:szCs w:val="32"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 xml:space="preserve">. 2496 </w:t>
      </w:r>
      <w:r w:rsidRPr="00C3704F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ACAD339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ข้อ</w:t>
      </w:r>
      <w:r w:rsidRPr="00C3704F">
        <w:rPr>
          <w:rFonts w:ascii="TH SarabunIT๙" w:hAnsi="TH SarabunIT๙" w:cs="TH SarabunIT๙"/>
          <w:sz w:val="32"/>
          <w:szCs w:val="32"/>
        </w:rPr>
        <w:t xml:space="preserve"> 1 </w:t>
      </w:r>
      <w:r w:rsidRPr="00C3704F">
        <w:rPr>
          <w:rFonts w:ascii="TH SarabunIT๙" w:hAnsi="TH SarabunIT๙" w:cs="TH SarabunIT๙"/>
          <w:sz w:val="32"/>
          <w:szCs w:val="32"/>
          <w:cs/>
        </w:rPr>
        <w:t>ก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หนดให้เงินได้ดังต่อไปนี้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นวณ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</w:p>
    <w:p w14:paraId="32161B35" w14:textId="77777777" w:rsidR="008A4CC7" w:rsidRDefault="00147F17" w:rsidP="008A4C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</w:rPr>
        <w:t xml:space="preserve">(1) </w:t>
      </w:r>
      <w:r w:rsidRPr="00C3704F">
        <w:rPr>
          <w:rFonts w:ascii="TH SarabunIT๙" w:hAnsi="TH SarabunIT๙" w:cs="TH SarabunIT๙"/>
          <w:sz w:val="32"/>
          <w:szCs w:val="32"/>
          <w:cs/>
        </w:rPr>
        <w:t>ค่าตอบแทนเสี่ยงภัยในการเฝ้าระวัง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และรักษาผู้ป่วย</w:t>
      </w:r>
      <w:r w:rsidR="008A4CC7">
        <w:rPr>
          <w:rFonts w:ascii="TH SarabunIT๙" w:hAnsi="TH SarabunIT๙" w:cs="TH SarabunIT๙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ที่กระทรวงสาธารณสุขจ่ายให้แก่เจ้าหน้าที่ซึ่งปฏิบัติงานเกี่ยวกับ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ตามที่ได้รับอนุญาตจากกระทรวงการคลัง</w:t>
      </w:r>
    </w:p>
    <w:p w14:paraId="151E9081" w14:textId="77777777" w:rsidR="008A4CC7" w:rsidRDefault="00147F17" w:rsidP="008A4CC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</w:rPr>
        <w:t xml:space="preserve">(2) </w:t>
      </w:r>
      <w:r w:rsidRPr="00DD1838">
        <w:rPr>
          <w:rFonts w:ascii="TH SarabunIT๙" w:hAnsi="TH SarabunIT๙" w:cs="TH SarabunIT๙"/>
          <w:spacing w:val="10"/>
          <w:sz w:val="32"/>
          <w:szCs w:val="32"/>
          <w:cs/>
        </w:rPr>
        <w:t>ค่าตอบแทนในการให้ค</w:t>
      </w:r>
      <w:r w:rsidR="004E0DD0" w:rsidRPr="00DD1838">
        <w:rPr>
          <w:rFonts w:ascii="TH SarabunIT๙" w:hAnsi="TH SarabunIT๙" w:cs="TH SarabunIT๙" w:hint="cs"/>
          <w:spacing w:val="10"/>
          <w:sz w:val="32"/>
          <w:szCs w:val="32"/>
          <w:cs/>
        </w:rPr>
        <w:t>ำ</w:t>
      </w:r>
      <w:r w:rsidRPr="00DD1838">
        <w:rPr>
          <w:rFonts w:ascii="TH SarabunIT๙" w:hAnsi="TH SarabunIT๙" w:cs="TH SarabunIT๙"/>
          <w:spacing w:val="10"/>
          <w:sz w:val="32"/>
          <w:szCs w:val="32"/>
          <w:cs/>
        </w:rPr>
        <w:t>ปรึกษาด้านการแพทย์และสาธารณสุขเพื่อรับมือกับสถานการณ์</w:t>
      </w:r>
    </w:p>
    <w:p w14:paraId="509A6CF2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ที่กระทรวงสาธารณสุขจ่ายให้แก่เจ้าหน้าที่</w:t>
      </w:r>
      <w:r w:rsidR="008A4CC7">
        <w:rPr>
          <w:rFonts w:ascii="TH SarabunIT๙" w:hAnsi="TH SarabunIT๙" w:cs="TH SarabunIT๙"/>
          <w:sz w:val="32"/>
          <w:szCs w:val="32"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และบุคคลภายนอกซึ่งปฏิบัติงานเกี่ยวกับการระบาดของโรคติดเชื้อไวรัสโค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A4CC7">
        <w:rPr>
          <w:rFonts w:ascii="TH SarabunIT๙" w:hAnsi="TH SarabunIT๙" w:cs="TH SarabunIT๙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ได้รับอนุญาตจากกระทรวงการคลัง</w:t>
      </w:r>
    </w:p>
    <w:p w14:paraId="4F524FB6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</w:rPr>
        <w:t xml:space="preserve">(3) </w:t>
      </w:r>
      <w:r w:rsidRPr="00C3704F">
        <w:rPr>
          <w:rFonts w:ascii="TH SarabunIT๙" w:hAnsi="TH SarabunIT๙" w:cs="TH SarabunIT๙"/>
          <w:sz w:val="32"/>
          <w:szCs w:val="32"/>
          <w:cs/>
        </w:rPr>
        <w:t>ค่าตอบแทนในการให้บริการฉีดวัคซีนโรคติดเชื้อไวรัสโค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ที่กระทรวงสาธารณสุข</w:t>
      </w:r>
      <w:r w:rsidR="008A4CC7">
        <w:rPr>
          <w:rFonts w:ascii="TH SarabunIT๙" w:hAnsi="TH SarabunIT๙" w:cs="TH SarabunIT๙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จ่ายให้แก่เจ้าหน้าที่ซึ่งปฏิบัติงานให้บริการฉีดวัคซีนโรคติดเชื้อไวรัสโค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นอกสถานพยาบาล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ตามที่ได้รับอนุญาตจากกระทรวงการคลัง</w:t>
      </w:r>
    </w:p>
    <w:p w14:paraId="23C8E41E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ข้อ</w:t>
      </w:r>
      <w:r w:rsidRPr="00C3704F">
        <w:rPr>
          <w:rFonts w:ascii="TH SarabunIT๙" w:hAnsi="TH SarabunIT๙" w:cs="TH SarabunIT๙"/>
          <w:sz w:val="32"/>
          <w:szCs w:val="32"/>
        </w:rPr>
        <w:t xml:space="preserve"> 2 </w:t>
      </w:r>
      <w:r w:rsidRPr="00C3704F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หรับเงินได้พึงประเมินที่ได้รับปีภาษี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>. 2564</w:t>
      </w:r>
    </w:p>
    <w:p w14:paraId="6CE4150F" w14:textId="77777777" w:rsidR="008A4CC7" w:rsidRPr="004E0DD0" w:rsidRDefault="008A4CC7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8C934" w14:textId="6B254460" w:rsidR="00147F17" w:rsidRDefault="00147F17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ณ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3704F">
        <w:rPr>
          <w:rFonts w:ascii="TH SarabunIT๙" w:hAnsi="TH SarabunIT๙" w:cs="TH SarabunIT๙"/>
          <w:sz w:val="32"/>
          <w:szCs w:val="32"/>
        </w:rPr>
        <w:t xml:space="preserve"> 29 </w:t>
      </w:r>
      <w:r w:rsidRPr="00C3704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 xml:space="preserve">. </w:t>
      </w:r>
      <w:r w:rsidRPr="00C3704F">
        <w:rPr>
          <w:rFonts w:ascii="TH SarabunIT๙" w:hAnsi="TH SarabunIT๙" w:cs="TH SarabunIT๙"/>
          <w:sz w:val="32"/>
          <w:szCs w:val="32"/>
          <w:cs/>
        </w:rPr>
        <w:t>๒๕๖</w:t>
      </w:r>
      <w:r w:rsidRPr="00C3704F">
        <w:rPr>
          <w:rFonts w:ascii="TH SarabunIT๙" w:hAnsi="TH SarabunIT๙" w:cs="TH SarabunIT๙"/>
          <w:sz w:val="32"/>
          <w:szCs w:val="32"/>
        </w:rPr>
        <w:t>4</w:t>
      </w:r>
    </w:p>
    <w:p w14:paraId="0FBD06F9" w14:textId="77777777" w:rsidR="004350E5" w:rsidRPr="00C3704F" w:rsidRDefault="004350E5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D1B80F8" w14:textId="77777777" w:rsidR="00147F17" w:rsidRPr="00C3704F" w:rsidRDefault="00147F17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อาคม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เติมพิทยาไพสิฐ</w:t>
      </w:r>
    </w:p>
    <w:p w14:paraId="632F82F5" w14:textId="61C127BE" w:rsidR="00147F17" w:rsidRDefault="00147F17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4A1E8116" w14:textId="0F4AF366" w:rsidR="004350E5" w:rsidRDefault="004350E5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96851B1" w14:textId="4212D1A3" w:rsidR="004350E5" w:rsidRDefault="004350E5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70127FD" w14:textId="32680395" w:rsidR="004350E5" w:rsidRDefault="004350E5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B5E2978" w14:textId="77777777" w:rsidR="004350E5" w:rsidRPr="00C3704F" w:rsidRDefault="004350E5" w:rsidP="008A4CC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0BFDB2E" w14:textId="77777777" w:rsidR="008A4CC7" w:rsidRDefault="008A4CC7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9FDB8" w14:textId="54FC803A" w:rsidR="004350E5" w:rsidRDefault="004350E5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4B4835F2" w14:textId="4669BF3A" w:rsidR="000C0380" w:rsidRDefault="00147F17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04F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C3704F">
        <w:rPr>
          <w:rFonts w:ascii="TH SarabunIT๙" w:hAnsi="TH SarabunIT๙" w:cs="TH SarabunIT๙"/>
          <w:sz w:val="32"/>
          <w:szCs w:val="32"/>
        </w:rPr>
        <w:t xml:space="preserve"> :-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คือ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โดยที่ได้มีการก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หนดให้เจ้าหน้าที่</w:t>
      </w:r>
      <w:r w:rsidR="008A4CC7">
        <w:rPr>
          <w:rFonts w:ascii="TH SarabunIT๙" w:hAnsi="TH SarabunIT๙" w:cs="TH SarabunIT๙"/>
          <w:sz w:val="32"/>
          <w:szCs w:val="32"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และบุคคลภายนอกซึ่งปฏิบัติงานเกี่ยวกับการระบาดของโรคติดเชื้อไวรัสโค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ได้รับเงินค่าตอบแทน</w:t>
      </w:r>
      <w:r w:rsidR="008A4CC7">
        <w:rPr>
          <w:rFonts w:ascii="TH SarabunIT๙" w:hAnsi="TH SarabunIT๙" w:cs="TH SarabunIT๙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จากทางราชการ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 w:rsidR="002441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ลังใจให้แก่ผู้ปฏิบัติงานดังกล่าว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และเพื่อให้การเฝ้าระวัง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และรักษาผู้ป่วยโรคติดเชื้อไวรัสโค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ซึ่งเป็นโรคติดต่ออันตราย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ตามพระราชบัญญัติโรคติดต่อ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พ</w:t>
      </w:r>
      <w:r w:rsidRPr="00C3704F">
        <w:rPr>
          <w:rFonts w:ascii="TH SarabunIT๙" w:hAnsi="TH SarabunIT๙" w:cs="TH SarabunIT๙"/>
          <w:sz w:val="32"/>
          <w:szCs w:val="32"/>
        </w:rPr>
        <w:t>.</w:t>
      </w:r>
      <w:r w:rsidRPr="00C3704F">
        <w:rPr>
          <w:rFonts w:ascii="TH SarabunIT๙" w:hAnsi="TH SarabunIT๙" w:cs="TH SarabunIT๙"/>
          <w:sz w:val="32"/>
          <w:szCs w:val="32"/>
          <w:cs/>
        </w:rPr>
        <w:t>ศ</w:t>
      </w:r>
      <w:r w:rsidRPr="00C3704F">
        <w:rPr>
          <w:rFonts w:ascii="TH SarabunIT๙" w:hAnsi="TH SarabunIT๙" w:cs="TH SarabunIT๙"/>
          <w:sz w:val="32"/>
          <w:szCs w:val="32"/>
        </w:rPr>
        <w:t xml:space="preserve">. 2558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หนดให้เงินได้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ที่เป็นค่าตอบแทนที่กระทรวงสาธารณสุขจ่ายให้แก่เจ้าหน้าที่และบุคคลภายนอกซึ่งปฏิบัติงานเกี่ยวกับ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การระบาดของโรคติดเชื้อไวรัสโค</w:t>
      </w:r>
      <w:proofErr w:type="spellStart"/>
      <w:r w:rsidRPr="00C3704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C3704F">
        <w:rPr>
          <w:rFonts w:ascii="TH SarabunIT๙" w:hAnsi="TH SarabunIT๙" w:cs="TH SarabunIT๙"/>
          <w:sz w:val="32"/>
          <w:szCs w:val="32"/>
          <w:cs/>
        </w:rPr>
        <w:t>นา</w:t>
      </w:r>
      <w:r w:rsidRPr="00C3704F">
        <w:rPr>
          <w:rFonts w:ascii="TH SarabunIT๙" w:hAnsi="TH SarabunIT๙" w:cs="TH SarabunIT๙"/>
          <w:sz w:val="32"/>
          <w:szCs w:val="32"/>
        </w:rPr>
        <w:t xml:space="preserve"> 2019 </w:t>
      </w:r>
      <w:r w:rsidRPr="00C3704F">
        <w:rPr>
          <w:rFonts w:ascii="TH SarabunIT๙" w:hAnsi="TH SarabunIT๙" w:cs="TH SarabunIT๙"/>
          <w:sz w:val="32"/>
          <w:szCs w:val="32"/>
          <w:cs/>
        </w:rPr>
        <w:t>ตามที่ได้รับอนุญาตจากกระทรวงการคลัง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เป็นเงินได้</w:t>
      </w:r>
      <w:r w:rsidR="008A4CC7">
        <w:rPr>
          <w:rFonts w:ascii="TH SarabunIT๙" w:hAnsi="TH SarabunIT๙" w:cs="TH SarabunIT๙" w:hint="cs"/>
          <w:sz w:val="32"/>
          <w:szCs w:val="32"/>
          <w:cs/>
        </w:rPr>
        <w:br/>
      </w:r>
      <w:r w:rsidRPr="00C3704F">
        <w:rPr>
          <w:rFonts w:ascii="TH SarabunIT๙" w:hAnsi="TH SarabunIT๙" w:cs="TH SarabunIT๙"/>
          <w:sz w:val="32"/>
          <w:szCs w:val="32"/>
          <w:cs/>
        </w:rPr>
        <w:t>พึงประเมินที่ได้รับยกเว้นไม่ต้องรวมค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C3704F">
        <w:rPr>
          <w:rFonts w:ascii="TH SarabunIT๙" w:hAnsi="TH SarabunIT๙" w:cs="TH SarabunIT๙"/>
          <w:sz w:val="32"/>
          <w:szCs w:val="32"/>
        </w:rPr>
        <w:t xml:space="preserve"> </w:t>
      </w:r>
      <w:r w:rsidRPr="00C3704F">
        <w:rPr>
          <w:rFonts w:ascii="TH SarabunIT๙" w:hAnsi="TH SarabunIT๙" w:cs="TH SarabunIT๙"/>
          <w:sz w:val="32"/>
          <w:szCs w:val="32"/>
          <w:cs/>
        </w:rPr>
        <w:t>จึงจ</w:t>
      </w:r>
      <w:r w:rsidR="004E0D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704F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2C4A74A2" w14:textId="77777777" w:rsidR="008A4CC7" w:rsidRDefault="008A4CC7" w:rsidP="008A4C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93E06" w14:textId="77777777" w:rsidR="00C3704F" w:rsidRPr="004350E5" w:rsidRDefault="008A4CC7" w:rsidP="008A4C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50E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50E5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๑๓๘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๖๗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ก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4350E5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4350E5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๘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350E5">
        <w:rPr>
          <w:rFonts w:ascii="TH SarabunIT๙" w:hAnsi="TH SarabunIT๙" w:cs="TH SarabunIT๙"/>
          <w:sz w:val="32"/>
          <w:szCs w:val="32"/>
        </w:rPr>
        <w:t xml:space="preserve"> </w:t>
      </w:r>
      <w:r w:rsidRPr="004350E5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4350E5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C3704F" w:rsidRPr="0043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17"/>
    <w:rsid w:val="000C0380"/>
    <w:rsid w:val="00147F17"/>
    <w:rsid w:val="00244144"/>
    <w:rsid w:val="004350E5"/>
    <w:rsid w:val="004E0DD0"/>
    <w:rsid w:val="008627C2"/>
    <w:rsid w:val="008A4CC7"/>
    <w:rsid w:val="00B479BA"/>
    <w:rsid w:val="00C3704F"/>
    <w:rsid w:val="00D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BA5C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EFAB-30B9-46F5-9B4C-4C31EA81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11</cp:revision>
  <dcterms:created xsi:type="dcterms:W3CDTF">2021-10-11T02:47:00Z</dcterms:created>
  <dcterms:modified xsi:type="dcterms:W3CDTF">2025-02-06T03:56:00Z</dcterms:modified>
</cp:coreProperties>
</file>