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29E" w:rsidRPr="0019119C" w:rsidRDefault="0011429E" w:rsidP="00F7218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bookmarkStart w:id="0" w:name="_GoBack"/>
      <w:bookmarkEnd w:id="0"/>
      <w:r w:rsidRPr="0019119C">
        <w:rPr>
          <w:rFonts w:ascii="TH SarabunIT๙" w:hAnsi="TH SarabunIT๙" w:cs="TH SarabunIT๙"/>
          <w:sz w:val="48"/>
          <w:szCs w:val="48"/>
          <w:cs/>
        </w:rPr>
        <w:t>พระราชกฤษฎีกา</w:t>
      </w:r>
    </w:p>
    <w:p w:rsidR="0011429E" w:rsidRPr="0019119C" w:rsidRDefault="0011429E" w:rsidP="00F7218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19119C">
        <w:rPr>
          <w:rFonts w:ascii="TH SarabunIT๙" w:hAnsi="TH SarabunIT๙" w:cs="TH SarabunIT๙"/>
          <w:sz w:val="34"/>
          <w:szCs w:val="34"/>
          <w:cs/>
        </w:rPr>
        <w:t>ออกตามความในประมวลรัษฎากร</w:t>
      </w:r>
    </w:p>
    <w:p w:rsidR="0011429E" w:rsidRPr="0019119C" w:rsidRDefault="0011429E" w:rsidP="00F7218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19119C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19119C">
        <w:rPr>
          <w:rFonts w:ascii="TH SarabunIT๙" w:hAnsi="TH SarabunIT๙" w:cs="TH SarabunIT๙"/>
          <w:sz w:val="34"/>
          <w:szCs w:val="34"/>
        </w:rPr>
        <w:t xml:space="preserve"> (</w:t>
      </w:r>
      <w:r w:rsidRPr="0019119C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19119C">
        <w:rPr>
          <w:rFonts w:ascii="TH SarabunIT๙" w:hAnsi="TH SarabunIT๙" w:cs="TH SarabunIT๙"/>
          <w:sz w:val="34"/>
          <w:szCs w:val="34"/>
        </w:rPr>
        <w:t xml:space="preserve"> </w:t>
      </w:r>
      <w:r w:rsidRPr="0019119C">
        <w:rPr>
          <w:rFonts w:ascii="TH SarabunIT๙" w:hAnsi="TH SarabunIT๙" w:cs="TH SarabunIT๙"/>
          <w:sz w:val="34"/>
          <w:szCs w:val="34"/>
          <w:cs/>
        </w:rPr>
        <w:t>๖๑๙</w:t>
      </w:r>
      <w:r w:rsidRPr="0019119C">
        <w:rPr>
          <w:rFonts w:ascii="TH SarabunIT๙" w:hAnsi="TH SarabunIT๙" w:cs="TH SarabunIT๙"/>
          <w:sz w:val="34"/>
          <w:szCs w:val="34"/>
        </w:rPr>
        <w:t>)</w:t>
      </w:r>
    </w:p>
    <w:p w:rsidR="0011429E" w:rsidRPr="0019119C" w:rsidRDefault="0011429E" w:rsidP="00F7218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19119C">
        <w:rPr>
          <w:rFonts w:ascii="TH SarabunIT๙" w:hAnsi="TH SarabunIT๙" w:cs="TH SarabunIT๙"/>
          <w:sz w:val="34"/>
          <w:szCs w:val="34"/>
          <w:cs/>
        </w:rPr>
        <w:t>พ</w:t>
      </w:r>
      <w:r w:rsidRPr="0019119C">
        <w:rPr>
          <w:rFonts w:ascii="TH SarabunIT๙" w:hAnsi="TH SarabunIT๙" w:cs="TH SarabunIT๙"/>
          <w:sz w:val="34"/>
          <w:szCs w:val="34"/>
        </w:rPr>
        <w:t>.</w:t>
      </w:r>
      <w:r w:rsidRPr="0019119C">
        <w:rPr>
          <w:rFonts w:ascii="TH SarabunIT๙" w:hAnsi="TH SarabunIT๙" w:cs="TH SarabunIT๙"/>
          <w:sz w:val="34"/>
          <w:szCs w:val="34"/>
          <w:cs/>
        </w:rPr>
        <w:t>ศ</w:t>
      </w:r>
      <w:r w:rsidRPr="0019119C">
        <w:rPr>
          <w:rFonts w:ascii="TH SarabunIT๙" w:hAnsi="TH SarabunIT๙" w:cs="TH SarabunIT๙"/>
          <w:sz w:val="34"/>
          <w:szCs w:val="34"/>
        </w:rPr>
        <w:t xml:space="preserve">. </w:t>
      </w:r>
      <w:r w:rsidRPr="0019119C">
        <w:rPr>
          <w:rFonts w:ascii="TH SarabunIT๙" w:hAnsi="TH SarabunIT๙" w:cs="TH SarabunIT๙"/>
          <w:sz w:val="34"/>
          <w:szCs w:val="34"/>
          <w:cs/>
        </w:rPr>
        <w:t>๒๕๕๙</w:t>
      </w:r>
    </w:p>
    <w:p w:rsidR="00F72183" w:rsidRPr="0019119C" w:rsidRDefault="00F72183" w:rsidP="00F7218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19119C">
        <w:rPr>
          <w:rFonts w:ascii="TH SarabunIT๙" w:hAnsi="TH SarabunIT๙" w:cs="TH SarabunIT๙"/>
          <w:sz w:val="34"/>
          <w:szCs w:val="34"/>
        </w:rPr>
        <w:t>_______________</w:t>
      </w:r>
    </w:p>
    <w:p w:rsidR="0011429E" w:rsidRPr="0019119C" w:rsidRDefault="0011429E" w:rsidP="00F7218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r w:rsidRPr="0019119C">
        <w:rPr>
          <w:rFonts w:ascii="TH SarabunIT๙" w:hAnsi="TH SarabunIT๙" w:cs="TH SarabunIT๙"/>
          <w:sz w:val="48"/>
          <w:szCs w:val="48"/>
          <w:cs/>
        </w:rPr>
        <w:t>ภูมิพลอดุลยเดช</w:t>
      </w:r>
      <w:r w:rsidRPr="0019119C">
        <w:rPr>
          <w:rFonts w:ascii="TH SarabunIT๙" w:hAnsi="TH SarabunIT๙" w:cs="TH SarabunIT๙"/>
          <w:sz w:val="48"/>
          <w:szCs w:val="48"/>
        </w:rPr>
        <w:t xml:space="preserve"> </w:t>
      </w:r>
      <w:r w:rsidRPr="0019119C">
        <w:rPr>
          <w:rFonts w:ascii="TH SarabunIT๙" w:hAnsi="TH SarabunIT๙" w:cs="TH SarabunIT๙"/>
          <w:sz w:val="48"/>
          <w:szCs w:val="48"/>
          <w:cs/>
        </w:rPr>
        <w:t>ป</w:t>
      </w:r>
      <w:r w:rsidRPr="0019119C">
        <w:rPr>
          <w:rFonts w:ascii="TH SarabunIT๙" w:hAnsi="TH SarabunIT๙" w:cs="TH SarabunIT๙"/>
          <w:sz w:val="48"/>
          <w:szCs w:val="48"/>
        </w:rPr>
        <w:t>.</w:t>
      </w:r>
      <w:r w:rsidRPr="0019119C">
        <w:rPr>
          <w:rFonts w:ascii="TH SarabunIT๙" w:hAnsi="TH SarabunIT๙" w:cs="TH SarabunIT๙"/>
          <w:sz w:val="48"/>
          <w:szCs w:val="48"/>
          <w:cs/>
        </w:rPr>
        <w:t>ร</w:t>
      </w:r>
      <w:r w:rsidRPr="0019119C">
        <w:rPr>
          <w:rFonts w:ascii="TH SarabunIT๙" w:hAnsi="TH SarabunIT๙" w:cs="TH SarabunIT๙"/>
          <w:sz w:val="48"/>
          <w:szCs w:val="48"/>
        </w:rPr>
        <w:t>.</w:t>
      </w:r>
    </w:p>
    <w:p w:rsidR="0011429E" w:rsidRPr="0019119C" w:rsidRDefault="0011429E" w:rsidP="00F7218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19119C">
        <w:rPr>
          <w:rFonts w:ascii="TH SarabunIT๙" w:hAnsi="TH SarabunIT๙" w:cs="TH SarabunIT๙"/>
          <w:sz w:val="34"/>
          <w:szCs w:val="34"/>
          <w:cs/>
        </w:rPr>
        <w:t>ให้ไว้</w:t>
      </w:r>
      <w:r w:rsidRPr="0019119C">
        <w:rPr>
          <w:rFonts w:ascii="TH SarabunIT๙" w:hAnsi="TH SarabunIT๙" w:cs="TH SarabunIT๙"/>
          <w:sz w:val="34"/>
          <w:szCs w:val="34"/>
        </w:rPr>
        <w:t xml:space="preserve"> </w:t>
      </w:r>
      <w:r w:rsidRPr="0019119C">
        <w:rPr>
          <w:rFonts w:ascii="TH SarabunIT๙" w:hAnsi="TH SarabunIT๙" w:cs="TH SarabunIT๙"/>
          <w:sz w:val="34"/>
          <w:szCs w:val="34"/>
          <w:cs/>
        </w:rPr>
        <w:t>ณ</w:t>
      </w:r>
      <w:r w:rsidRPr="0019119C">
        <w:rPr>
          <w:rFonts w:ascii="TH SarabunIT๙" w:hAnsi="TH SarabunIT๙" w:cs="TH SarabunIT๙"/>
          <w:sz w:val="34"/>
          <w:szCs w:val="34"/>
        </w:rPr>
        <w:t xml:space="preserve"> </w:t>
      </w:r>
      <w:r w:rsidRPr="0019119C">
        <w:rPr>
          <w:rFonts w:ascii="TH SarabunIT๙" w:hAnsi="TH SarabunIT๙" w:cs="TH SarabunIT๙"/>
          <w:sz w:val="34"/>
          <w:szCs w:val="34"/>
          <w:cs/>
        </w:rPr>
        <w:t>วันที่</w:t>
      </w:r>
      <w:r w:rsidRPr="0019119C">
        <w:rPr>
          <w:rFonts w:ascii="TH SarabunIT๙" w:hAnsi="TH SarabunIT๙" w:cs="TH SarabunIT๙"/>
          <w:sz w:val="34"/>
          <w:szCs w:val="34"/>
        </w:rPr>
        <w:t xml:space="preserve"> </w:t>
      </w:r>
      <w:r w:rsidRPr="0019119C">
        <w:rPr>
          <w:rFonts w:ascii="TH SarabunIT๙" w:hAnsi="TH SarabunIT๙" w:cs="TH SarabunIT๙"/>
          <w:sz w:val="34"/>
          <w:szCs w:val="34"/>
          <w:cs/>
        </w:rPr>
        <w:t>๑</w:t>
      </w:r>
      <w:r w:rsidRPr="0019119C">
        <w:rPr>
          <w:rFonts w:ascii="TH SarabunIT๙" w:hAnsi="TH SarabunIT๙" w:cs="TH SarabunIT๙"/>
          <w:sz w:val="34"/>
          <w:szCs w:val="34"/>
        </w:rPr>
        <w:t xml:space="preserve"> </w:t>
      </w:r>
      <w:r w:rsidRPr="0019119C">
        <w:rPr>
          <w:rFonts w:ascii="TH SarabunIT๙" w:hAnsi="TH SarabunIT๙" w:cs="TH SarabunIT๙"/>
          <w:sz w:val="34"/>
          <w:szCs w:val="34"/>
          <w:cs/>
        </w:rPr>
        <w:t>สิงหาคม</w:t>
      </w:r>
      <w:r w:rsidRPr="0019119C">
        <w:rPr>
          <w:rFonts w:ascii="TH SarabunIT๙" w:hAnsi="TH SarabunIT๙" w:cs="TH SarabunIT๙"/>
          <w:sz w:val="34"/>
          <w:szCs w:val="34"/>
        </w:rPr>
        <w:t xml:space="preserve"> </w:t>
      </w:r>
      <w:r w:rsidRPr="0019119C">
        <w:rPr>
          <w:rFonts w:ascii="TH SarabunIT๙" w:hAnsi="TH SarabunIT๙" w:cs="TH SarabunIT๙"/>
          <w:sz w:val="34"/>
          <w:szCs w:val="34"/>
          <w:cs/>
        </w:rPr>
        <w:t>พ</w:t>
      </w:r>
      <w:r w:rsidRPr="0019119C">
        <w:rPr>
          <w:rFonts w:ascii="TH SarabunIT๙" w:hAnsi="TH SarabunIT๙" w:cs="TH SarabunIT๙"/>
          <w:sz w:val="34"/>
          <w:szCs w:val="34"/>
        </w:rPr>
        <w:t>.</w:t>
      </w:r>
      <w:r w:rsidRPr="0019119C">
        <w:rPr>
          <w:rFonts w:ascii="TH SarabunIT๙" w:hAnsi="TH SarabunIT๙" w:cs="TH SarabunIT๙"/>
          <w:sz w:val="34"/>
          <w:szCs w:val="34"/>
          <w:cs/>
        </w:rPr>
        <w:t>ศ</w:t>
      </w:r>
      <w:r w:rsidRPr="0019119C">
        <w:rPr>
          <w:rFonts w:ascii="TH SarabunIT๙" w:hAnsi="TH SarabunIT๙" w:cs="TH SarabunIT๙"/>
          <w:sz w:val="34"/>
          <w:szCs w:val="34"/>
        </w:rPr>
        <w:t xml:space="preserve">. </w:t>
      </w:r>
      <w:r w:rsidRPr="0019119C">
        <w:rPr>
          <w:rFonts w:ascii="TH SarabunIT๙" w:hAnsi="TH SarabunIT๙" w:cs="TH SarabunIT๙"/>
          <w:sz w:val="34"/>
          <w:szCs w:val="34"/>
          <w:cs/>
        </w:rPr>
        <w:t>๒๕๕๙</w:t>
      </w:r>
    </w:p>
    <w:p w:rsidR="0011429E" w:rsidRPr="0019119C" w:rsidRDefault="0011429E" w:rsidP="00F7218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19119C">
        <w:rPr>
          <w:rFonts w:ascii="TH SarabunIT๙" w:hAnsi="TH SarabunIT๙" w:cs="TH SarabunIT๙"/>
          <w:sz w:val="34"/>
          <w:szCs w:val="34"/>
          <w:cs/>
        </w:rPr>
        <w:t>เป็นปีที่</w:t>
      </w:r>
      <w:r w:rsidRPr="0019119C">
        <w:rPr>
          <w:rFonts w:ascii="TH SarabunIT๙" w:hAnsi="TH SarabunIT๙" w:cs="TH SarabunIT๙"/>
          <w:sz w:val="34"/>
          <w:szCs w:val="34"/>
        </w:rPr>
        <w:t xml:space="preserve"> </w:t>
      </w:r>
      <w:r w:rsidRPr="0019119C">
        <w:rPr>
          <w:rFonts w:ascii="TH SarabunIT๙" w:hAnsi="TH SarabunIT๙" w:cs="TH SarabunIT๙"/>
          <w:sz w:val="34"/>
          <w:szCs w:val="34"/>
          <w:cs/>
        </w:rPr>
        <w:t>๗๑</w:t>
      </w:r>
      <w:r w:rsidRPr="0019119C">
        <w:rPr>
          <w:rFonts w:ascii="TH SarabunIT๙" w:hAnsi="TH SarabunIT๙" w:cs="TH SarabunIT๙"/>
          <w:sz w:val="34"/>
          <w:szCs w:val="34"/>
        </w:rPr>
        <w:t xml:space="preserve"> </w:t>
      </w:r>
      <w:r w:rsidRPr="0019119C">
        <w:rPr>
          <w:rFonts w:ascii="TH SarabunIT๙" w:hAnsi="TH SarabunIT๙" w:cs="TH SarabunIT๙"/>
          <w:sz w:val="34"/>
          <w:szCs w:val="34"/>
          <w:cs/>
        </w:rPr>
        <w:t>ในรัชกาลปัจจุบัน</w:t>
      </w:r>
    </w:p>
    <w:p w:rsidR="00F72183" w:rsidRPr="0019119C" w:rsidRDefault="00F72183" w:rsidP="00F7218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</w:p>
    <w:p w:rsidR="00F72183" w:rsidRPr="0019119C" w:rsidRDefault="00F72183" w:rsidP="00F7218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19119C">
        <w:rPr>
          <w:rFonts w:ascii="TH SarabunIT๙" w:hAnsi="TH SarabunIT๙" w:cs="TH SarabunIT๙"/>
          <w:sz w:val="34"/>
          <w:szCs w:val="34"/>
          <w:cs/>
        </w:rPr>
        <w:tab/>
      </w:r>
      <w:r w:rsidR="0011429E" w:rsidRPr="0019119C">
        <w:rPr>
          <w:rFonts w:ascii="TH SarabunIT๙" w:hAnsi="TH SarabunIT๙" w:cs="TH SarabunIT๙"/>
          <w:sz w:val="34"/>
          <w:szCs w:val="34"/>
          <w:cs/>
        </w:rPr>
        <w:t>พระบาทสมเด็จพระปรมินทรมหาภูมิพลอดุลยเดช</w:t>
      </w:r>
      <w:r w:rsidR="0011429E" w:rsidRPr="0019119C">
        <w:rPr>
          <w:rFonts w:ascii="TH SarabunIT๙" w:hAnsi="TH SarabunIT๙" w:cs="TH SarabunIT๙"/>
          <w:sz w:val="34"/>
          <w:szCs w:val="34"/>
        </w:rPr>
        <w:t xml:space="preserve"> </w:t>
      </w:r>
      <w:r w:rsidR="0011429E" w:rsidRPr="0019119C">
        <w:rPr>
          <w:rFonts w:ascii="TH SarabunIT๙" w:hAnsi="TH SarabunIT๙" w:cs="TH SarabunIT๙"/>
          <w:sz w:val="34"/>
          <w:szCs w:val="34"/>
          <w:cs/>
        </w:rPr>
        <w:t>มีพระบรมราชโองการโปรดเกล้าฯ</w:t>
      </w:r>
      <w:r w:rsidRPr="0019119C">
        <w:rPr>
          <w:rFonts w:ascii="TH SarabunIT๙" w:hAnsi="TH SarabunIT๙" w:cs="TH SarabunIT๙"/>
          <w:sz w:val="34"/>
          <w:szCs w:val="34"/>
        </w:rPr>
        <w:br/>
      </w:r>
      <w:r w:rsidR="0011429E" w:rsidRPr="0019119C">
        <w:rPr>
          <w:rFonts w:ascii="TH SarabunIT๙" w:hAnsi="TH SarabunIT๙" w:cs="TH SarabunIT๙"/>
          <w:sz w:val="34"/>
          <w:szCs w:val="34"/>
          <w:cs/>
        </w:rPr>
        <w:t>ให้ประกาศว่า</w:t>
      </w:r>
    </w:p>
    <w:p w:rsidR="00F72183" w:rsidRPr="0019119C" w:rsidRDefault="0011429E" w:rsidP="00F72183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19119C">
        <w:rPr>
          <w:rFonts w:ascii="TH SarabunIT๙" w:hAnsi="TH SarabunIT๙" w:cs="TH SarabunIT๙"/>
          <w:sz w:val="34"/>
          <w:szCs w:val="34"/>
          <w:cs/>
        </w:rPr>
        <w:t>โดยที่เป็นการสมควรยกเว้นภาษีเงินได้ให้แก่บุคคลธรรมดาและบริษัท</w:t>
      </w:r>
      <w:r w:rsidRPr="0019119C">
        <w:rPr>
          <w:rFonts w:ascii="TH SarabunIT๙" w:hAnsi="TH SarabunIT๙" w:cs="TH SarabunIT๙"/>
          <w:sz w:val="34"/>
          <w:szCs w:val="34"/>
        </w:rPr>
        <w:t xml:space="preserve"> </w:t>
      </w:r>
      <w:r w:rsidRPr="0019119C">
        <w:rPr>
          <w:rFonts w:ascii="TH SarabunIT๙" w:hAnsi="TH SarabunIT๙" w:cs="TH SarabunIT๙"/>
          <w:sz w:val="34"/>
          <w:szCs w:val="34"/>
          <w:cs/>
        </w:rPr>
        <w:t>หรือห้างหุ้นส่วน</w:t>
      </w:r>
      <w:r w:rsidR="00F72183" w:rsidRPr="0019119C">
        <w:rPr>
          <w:rFonts w:ascii="TH SarabunIT๙" w:hAnsi="TH SarabunIT๙" w:cs="TH SarabunIT๙"/>
          <w:sz w:val="34"/>
          <w:szCs w:val="34"/>
          <w:cs/>
        </w:rPr>
        <w:br/>
      </w:r>
      <w:r w:rsidRPr="0019119C">
        <w:rPr>
          <w:rFonts w:ascii="TH SarabunIT๙" w:hAnsi="TH SarabunIT๙" w:cs="TH SarabunIT๙"/>
          <w:sz w:val="34"/>
          <w:szCs w:val="34"/>
          <w:cs/>
        </w:rPr>
        <w:t>นิติบุคคล</w:t>
      </w:r>
      <w:r w:rsidR="00F72183" w:rsidRPr="0019119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19119C">
        <w:rPr>
          <w:rFonts w:ascii="TH SarabunIT๙" w:hAnsi="TH SarabunIT๙" w:cs="TH SarabunIT๙"/>
          <w:sz w:val="34"/>
          <w:szCs w:val="34"/>
          <w:cs/>
        </w:rPr>
        <w:t>สำหรับการบริจาคเงินหรือทรัพย์สินให้แก่กองทุนพัฒนาเทคโนโลยีเพื่อการศึกษา</w:t>
      </w:r>
    </w:p>
    <w:p w:rsidR="00F72183" w:rsidRPr="0019119C" w:rsidRDefault="0011429E" w:rsidP="00F72183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19119C">
        <w:rPr>
          <w:rFonts w:ascii="TH SarabunIT๙" w:hAnsi="TH SarabunIT๙" w:cs="TH SarabunIT๙"/>
          <w:sz w:val="34"/>
          <w:szCs w:val="34"/>
          <w:cs/>
        </w:rPr>
        <w:t>อาศัยอำนาจตามความในมาตรา</w:t>
      </w:r>
      <w:r w:rsidRPr="0019119C">
        <w:rPr>
          <w:rFonts w:ascii="TH SarabunIT๙" w:hAnsi="TH SarabunIT๙" w:cs="TH SarabunIT๙"/>
          <w:sz w:val="34"/>
          <w:szCs w:val="34"/>
        </w:rPr>
        <w:t xml:space="preserve"> </w:t>
      </w:r>
      <w:r w:rsidRPr="0019119C">
        <w:rPr>
          <w:rFonts w:ascii="TH SarabunIT๙" w:hAnsi="TH SarabunIT๙" w:cs="TH SarabunIT๙"/>
          <w:sz w:val="34"/>
          <w:szCs w:val="34"/>
          <w:cs/>
        </w:rPr>
        <w:t>๒๒</w:t>
      </w:r>
      <w:r w:rsidRPr="0019119C">
        <w:rPr>
          <w:rFonts w:ascii="TH SarabunIT๙" w:hAnsi="TH SarabunIT๙" w:cs="TH SarabunIT๙"/>
          <w:sz w:val="34"/>
          <w:szCs w:val="34"/>
        </w:rPr>
        <w:t xml:space="preserve"> </w:t>
      </w:r>
      <w:r w:rsidRPr="0019119C">
        <w:rPr>
          <w:rFonts w:ascii="TH SarabunIT๙" w:hAnsi="TH SarabunIT๙" w:cs="TH SarabunIT๙"/>
          <w:sz w:val="34"/>
          <w:szCs w:val="34"/>
          <w:cs/>
        </w:rPr>
        <w:t>ของรัฐธรรมนูญแห่งราชอาณาจักรไทย</w:t>
      </w:r>
      <w:r w:rsidRPr="0019119C">
        <w:rPr>
          <w:rFonts w:ascii="TH SarabunIT๙" w:hAnsi="TH SarabunIT๙" w:cs="TH SarabunIT๙"/>
          <w:sz w:val="34"/>
          <w:szCs w:val="34"/>
        </w:rPr>
        <w:t xml:space="preserve"> (</w:t>
      </w:r>
      <w:r w:rsidRPr="0019119C">
        <w:rPr>
          <w:rFonts w:ascii="TH SarabunIT๙" w:hAnsi="TH SarabunIT๙" w:cs="TH SarabunIT๙"/>
          <w:sz w:val="34"/>
          <w:szCs w:val="34"/>
          <w:cs/>
        </w:rPr>
        <w:t>ฉบับชั่วคราว</w:t>
      </w:r>
      <w:r w:rsidRPr="0019119C">
        <w:rPr>
          <w:rFonts w:ascii="TH SarabunIT๙" w:hAnsi="TH SarabunIT๙" w:cs="TH SarabunIT๙"/>
          <w:sz w:val="34"/>
          <w:szCs w:val="34"/>
        </w:rPr>
        <w:t>)</w:t>
      </w:r>
      <w:r w:rsidR="00F72183" w:rsidRPr="0019119C">
        <w:rPr>
          <w:rFonts w:ascii="TH SarabunIT๙" w:hAnsi="TH SarabunIT๙" w:cs="TH SarabunIT๙"/>
          <w:sz w:val="34"/>
          <w:szCs w:val="34"/>
        </w:rPr>
        <w:br/>
      </w:r>
      <w:r w:rsidRPr="0019119C">
        <w:rPr>
          <w:rFonts w:ascii="TH SarabunIT๙" w:hAnsi="TH SarabunIT๙" w:cs="TH SarabunIT๙"/>
          <w:sz w:val="34"/>
          <w:szCs w:val="34"/>
          <w:cs/>
        </w:rPr>
        <w:t>พุทธศักราช</w:t>
      </w:r>
      <w:r w:rsidRPr="0019119C">
        <w:rPr>
          <w:rFonts w:ascii="TH SarabunIT๙" w:hAnsi="TH SarabunIT๙" w:cs="TH SarabunIT๙"/>
          <w:sz w:val="34"/>
          <w:szCs w:val="34"/>
        </w:rPr>
        <w:t xml:space="preserve"> </w:t>
      </w:r>
      <w:r w:rsidRPr="0019119C">
        <w:rPr>
          <w:rFonts w:ascii="TH SarabunIT๙" w:hAnsi="TH SarabunIT๙" w:cs="TH SarabunIT๙"/>
          <w:sz w:val="34"/>
          <w:szCs w:val="34"/>
          <w:cs/>
        </w:rPr>
        <w:t>๒๕๕๗</w:t>
      </w:r>
      <w:r w:rsidRPr="0019119C">
        <w:rPr>
          <w:rFonts w:ascii="TH SarabunIT๙" w:hAnsi="TH SarabunIT๙" w:cs="TH SarabunIT๙"/>
          <w:sz w:val="34"/>
          <w:szCs w:val="34"/>
        </w:rPr>
        <w:t xml:space="preserve"> </w:t>
      </w:r>
      <w:r w:rsidRPr="0019119C">
        <w:rPr>
          <w:rFonts w:ascii="TH SarabunIT๙" w:hAnsi="TH SarabunIT๙" w:cs="TH SarabunIT๙"/>
          <w:sz w:val="34"/>
          <w:szCs w:val="34"/>
          <w:cs/>
        </w:rPr>
        <w:t>และมาตรา</w:t>
      </w:r>
      <w:r w:rsidRPr="0019119C">
        <w:rPr>
          <w:rFonts w:ascii="TH SarabunIT๙" w:hAnsi="TH SarabunIT๙" w:cs="TH SarabunIT๙"/>
          <w:sz w:val="34"/>
          <w:szCs w:val="34"/>
        </w:rPr>
        <w:t xml:space="preserve"> </w:t>
      </w:r>
      <w:r w:rsidRPr="0019119C">
        <w:rPr>
          <w:rFonts w:ascii="TH SarabunIT๙" w:hAnsi="TH SarabunIT๙" w:cs="TH SarabunIT๙"/>
          <w:sz w:val="34"/>
          <w:szCs w:val="34"/>
          <w:cs/>
        </w:rPr>
        <w:t>๓</w:t>
      </w:r>
      <w:r w:rsidRPr="0019119C">
        <w:rPr>
          <w:rFonts w:ascii="TH SarabunIT๙" w:hAnsi="TH SarabunIT๙" w:cs="TH SarabunIT๙"/>
          <w:sz w:val="34"/>
          <w:szCs w:val="34"/>
        </w:rPr>
        <w:t xml:space="preserve"> (</w:t>
      </w:r>
      <w:r w:rsidRPr="0019119C">
        <w:rPr>
          <w:rFonts w:ascii="TH SarabunIT๙" w:hAnsi="TH SarabunIT๙" w:cs="TH SarabunIT๙"/>
          <w:sz w:val="34"/>
          <w:szCs w:val="34"/>
          <w:cs/>
        </w:rPr>
        <w:t>๑</w:t>
      </w:r>
      <w:r w:rsidRPr="0019119C">
        <w:rPr>
          <w:rFonts w:ascii="TH SarabunIT๙" w:hAnsi="TH SarabunIT๙" w:cs="TH SarabunIT๙"/>
          <w:sz w:val="34"/>
          <w:szCs w:val="34"/>
        </w:rPr>
        <w:t xml:space="preserve">) </w:t>
      </w:r>
      <w:r w:rsidRPr="0019119C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19119C">
        <w:rPr>
          <w:rFonts w:ascii="TH SarabunIT๙" w:hAnsi="TH SarabunIT๙" w:cs="TH SarabunIT๙"/>
          <w:sz w:val="34"/>
          <w:szCs w:val="34"/>
        </w:rPr>
        <w:t xml:space="preserve"> </w:t>
      </w:r>
      <w:r w:rsidRPr="0019119C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ซึ่งแก้ไขเพิ่มเติมโดยพระราชบัญญัติแก้ไข</w:t>
      </w:r>
      <w:r w:rsidR="00F72183" w:rsidRPr="0019119C">
        <w:rPr>
          <w:rFonts w:ascii="TH SarabunIT๙" w:hAnsi="TH SarabunIT๙" w:cs="TH SarabunIT๙"/>
          <w:sz w:val="34"/>
          <w:szCs w:val="34"/>
        </w:rPr>
        <w:br/>
      </w:r>
      <w:r w:rsidRPr="0019119C">
        <w:rPr>
          <w:rFonts w:ascii="TH SarabunIT๙" w:hAnsi="TH SarabunIT๙" w:cs="TH SarabunIT๙"/>
          <w:sz w:val="34"/>
          <w:szCs w:val="34"/>
          <w:cs/>
        </w:rPr>
        <w:t>เพิ่มเติมประมวลรัษฎากร</w:t>
      </w:r>
      <w:r w:rsidRPr="0019119C">
        <w:rPr>
          <w:rFonts w:ascii="TH SarabunIT๙" w:hAnsi="TH SarabunIT๙" w:cs="TH SarabunIT๙"/>
          <w:sz w:val="34"/>
          <w:szCs w:val="34"/>
        </w:rPr>
        <w:t xml:space="preserve"> (</w:t>
      </w:r>
      <w:r w:rsidRPr="0019119C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19119C">
        <w:rPr>
          <w:rFonts w:ascii="TH SarabunIT๙" w:hAnsi="TH SarabunIT๙" w:cs="TH SarabunIT๙"/>
          <w:sz w:val="34"/>
          <w:szCs w:val="34"/>
        </w:rPr>
        <w:t xml:space="preserve"> </w:t>
      </w:r>
      <w:r w:rsidRPr="0019119C">
        <w:rPr>
          <w:rFonts w:ascii="TH SarabunIT๙" w:hAnsi="TH SarabunIT๙" w:cs="TH SarabunIT๙"/>
          <w:sz w:val="34"/>
          <w:szCs w:val="34"/>
          <w:cs/>
        </w:rPr>
        <w:t>๑๐</w:t>
      </w:r>
      <w:r w:rsidRPr="0019119C">
        <w:rPr>
          <w:rFonts w:ascii="TH SarabunIT๙" w:hAnsi="TH SarabunIT๙" w:cs="TH SarabunIT๙"/>
          <w:sz w:val="34"/>
          <w:szCs w:val="34"/>
        </w:rPr>
        <w:t xml:space="preserve">) </w:t>
      </w:r>
      <w:r w:rsidRPr="0019119C">
        <w:rPr>
          <w:rFonts w:ascii="TH SarabunIT๙" w:hAnsi="TH SarabunIT๙" w:cs="TH SarabunIT๙"/>
          <w:sz w:val="34"/>
          <w:szCs w:val="34"/>
          <w:cs/>
        </w:rPr>
        <w:t>พ</w:t>
      </w:r>
      <w:r w:rsidRPr="0019119C">
        <w:rPr>
          <w:rFonts w:ascii="TH SarabunIT๙" w:hAnsi="TH SarabunIT๙" w:cs="TH SarabunIT๙"/>
          <w:sz w:val="34"/>
          <w:szCs w:val="34"/>
        </w:rPr>
        <w:t>.</w:t>
      </w:r>
      <w:r w:rsidRPr="0019119C">
        <w:rPr>
          <w:rFonts w:ascii="TH SarabunIT๙" w:hAnsi="TH SarabunIT๙" w:cs="TH SarabunIT๙"/>
          <w:sz w:val="34"/>
          <w:szCs w:val="34"/>
          <w:cs/>
        </w:rPr>
        <w:t>ศ</w:t>
      </w:r>
      <w:r w:rsidRPr="0019119C">
        <w:rPr>
          <w:rFonts w:ascii="TH SarabunIT๙" w:hAnsi="TH SarabunIT๙" w:cs="TH SarabunIT๙"/>
          <w:sz w:val="34"/>
          <w:szCs w:val="34"/>
        </w:rPr>
        <w:t xml:space="preserve">. </w:t>
      </w:r>
      <w:r w:rsidRPr="0019119C">
        <w:rPr>
          <w:rFonts w:ascii="TH SarabunIT๙" w:hAnsi="TH SarabunIT๙" w:cs="TH SarabunIT๙"/>
          <w:sz w:val="34"/>
          <w:szCs w:val="34"/>
          <w:cs/>
        </w:rPr>
        <w:t>๒๔๙๖</w:t>
      </w:r>
      <w:r w:rsidRPr="0019119C">
        <w:rPr>
          <w:rFonts w:ascii="TH SarabunIT๙" w:hAnsi="TH SarabunIT๙" w:cs="TH SarabunIT๙"/>
          <w:sz w:val="34"/>
          <w:szCs w:val="34"/>
        </w:rPr>
        <w:t xml:space="preserve"> </w:t>
      </w:r>
      <w:r w:rsidRPr="0019119C">
        <w:rPr>
          <w:rFonts w:ascii="TH SarabunIT๙" w:hAnsi="TH SarabunIT๙" w:cs="TH SarabunIT๙"/>
          <w:sz w:val="34"/>
          <w:szCs w:val="34"/>
          <w:cs/>
        </w:rPr>
        <w:t>จึงทรงพระกรุณาโปรดเกล้าฯ</w:t>
      </w:r>
      <w:r w:rsidRPr="0019119C">
        <w:rPr>
          <w:rFonts w:ascii="TH SarabunIT๙" w:hAnsi="TH SarabunIT๙" w:cs="TH SarabunIT๙"/>
          <w:sz w:val="34"/>
          <w:szCs w:val="34"/>
        </w:rPr>
        <w:t xml:space="preserve"> </w:t>
      </w:r>
      <w:r w:rsidRPr="0019119C">
        <w:rPr>
          <w:rFonts w:ascii="TH SarabunIT๙" w:hAnsi="TH SarabunIT๙" w:cs="TH SarabunIT๙"/>
          <w:sz w:val="34"/>
          <w:szCs w:val="34"/>
          <w:cs/>
        </w:rPr>
        <w:t>ให้ตรา</w:t>
      </w:r>
      <w:r w:rsidR="00F72183" w:rsidRPr="0019119C">
        <w:rPr>
          <w:rFonts w:ascii="TH SarabunIT๙" w:hAnsi="TH SarabunIT๙" w:cs="TH SarabunIT๙"/>
          <w:sz w:val="34"/>
          <w:szCs w:val="34"/>
        </w:rPr>
        <w:br/>
      </w:r>
      <w:r w:rsidRPr="0019119C">
        <w:rPr>
          <w:rFonts w:ascii="TH SarabunIT๙" w:hAnsi="TH SarabunIT๙" w:cs="TH SarabunIT๙"/>
          <w:sz w:val="34"/>
          <w:szCs w:val="34"/>
          <w:cs/>
        </w:rPr>
        <w:t>พระราชกฤษฎีกาขึ้นไว้</w:t>
      </w:r>
      <w:r w:rsidRPr="0019119C">
        <w:rPr>
          <w:rFonts w:ascii="TH SarabunIT๙" w:hAnsi="TH SarabunIT๙" w:cs="TH SarabunIT๙"/>
          <w:sz w:val="34"/>
          <w:szCs w:val="34"/>
        </w:rPr>
        <w:t xml:space="preserve"> </w:t>
      </w:r>
      <w:r w:rsidRPr="0019119C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F72183" w:rsidRPr="0019119C" w:rsidRDefault="0011429E" w:rsidP="00F72183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19119C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19119C">
        <w:rPr>
          <w:rFonts w:ascii="TH SarabunIT๙" w:hAnsi="TH SarabunIT๙" w:cs="TH SarabunIT๙"/>
          <w:sz w:val="34"/>
          <w:szCs w:val="34"/>
        </w:rPr>
        <w:t xml:space="preserve"> </w:t>
      </w:r>
      <w:r w:rsidRPr="0019119C">
        <w:rPr>
          <w:rFonts w:ascii="TH SarabunIT๙" w:hAnsi="TH SarabunIT๙" w:cs="TH SarabunIT๙"/>
          <w:sz w:val="34"/>
          <w:szCs w:val="34"/>
          <w:cs/>
        </w:rPr>
        <w:t>๑</w:t>
      </w:r>
      <w:r w:rsidRPr="0019119C">
        <w:rPr>
          <w:rFonts w:ascii="TH SarabunIT๙" w:hAnsi="TH SarabunIT๙" w:cs="TH SarabunIT๙"/>
          <w:sz w:val="34"/>
          <w:szCs w:val="34"/>
        </w:rPr>
        <w:t xml:space="preserve"> </w:t>
      </w:r>
      <w:r w:rsidRPr="0019119C">
        <w:rPr>
          <w:rFonts w:ascii="TH SarabunIT๙" w:hAnsi="TH SarabunIT๙" w:cs="TH SarabunIT๙"/>
          <w:sz w:val="34"/>
          <w:szCs w:val="34"/>
          <w:cs/>
        </w:rPr>
        <w:t>พระราชกฤษฎีกานี้เรียกว่า</w:t>
      </w:r>
      <w:r w:rsidRPr="0019119C">
        <w:rPr>
          <w:rFonts w:ascii="TH SarabunIT๙" w:hAnsi="TH SarabunIT๙" w:cs="TH SarabunIT๙"/>
          <w:sz w:val="34"/>
          <w:szCs w:val="34"/>
        </w:rPr>
        <w:t xml:space="preserve"> “</w:t>
      </w:r>
      <w:r w:rsidRPr="0019119C">
        <w:rPr>
          <w:rFonts w:ascii="TH SarabunIT๙" w:hAnsi="TH SarabunIT๙" w:cs="TH SarabunIT๙"/>
          <w:sz w:val="34"/>
          <w:szCs w:val="34"/>
          <w:cs/>
        </w:rPr>
        <w:t>พระราชกฤษฎีกาออกตามความในประมวลรัษฎากร</w:t>
      </w:r>
      <w:r w:rsidR="00F72183" w:rsidRPr="0019119C">
        <w:rPr>
          <w:rFonts w:ascii="TH SarabunIT๙" w:hAnsi="TH SarabunIT๙" w:cs="TH SarabunIT๙"/>
          <w:sz w:val="34"/>
          <w:szCs w:val="34"/>
          <w:cs/>
        </w:rPr>
        <w:br/>
      </w:r>
      <w:r w:rsidRPr="0019119C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19119C">
        <w:rPr>
          <w:rFonts w:ascii="TH SarabunIT๙" w:hAnsi="TH SarabunIT๙" w:cs="TH SarabunIT๙"/>
          <w:sz w:val="34"/>
          <w:szCs w:val="34"/>
        </w:rPr>
        <w:t xml:space="preserve"> (</w:t>
      </w:r>
      <w:r w:rsidRPr="0019119C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19119C">
        <w:rPr>
          <w:rFonts w:ascii="TH SarabunIT๙" w:hAnsi="TH SarabunIT๙" w:cs="TH SarabunIT๙"/>
          <w:sz w:val="34"/>
          <w:szCs w:val="34"/>
        </w:rPr>
        <w:t xml:space="preserve"> </w:t>
      </w:r>
      <w:r w:rsidRPr="0019119C">
        <w:rPr>
          <w:rFonts w:ascii="TH SarabunIT๙" w:hAnsi="TH SarabunIT๙" w:cs="TH SarabunIT๙"/>
          <w:sz w:val="34"/>
          <w:szCs w:val="34"/>
          <w:cs/>
        </w:rPr>
        <w:t>๖๑๙</w:t>
      </w:r>
      <w:r w:rsidRPr="0019119C">
        <w:rPr>
          <w:rFonts w:ascii="TH SarabunIT๙" w:hAnsi="TH SarabunIT๙" w:cs="TH SarabunIT๙"/>
          <w:sz w:val="34"/>
          <w:szCs w:val="34"/>
        </w:rPr>
        <w:t xml:space="preserve">) </w:t>
      </w:r>
      <w:r w:rsidRPr="0019119C">
        <w:rPr>
          <w:rFonts w:ascii="TH SarabunIT๙" w:hAnsi="TH SarabunIT๙" w:cs="TH SarabunIT๙"/>
          <w:sz w:val="34"/>
          <w:szCs w:val="34"/>
          <w:cs/>
        </w:rPr>
        <w:t>พ</w:t>
      </w:r>
      <w:r w:rsidRPr="0019119C">
        <w:rPr>
          <w:rFonts w:ascii="TH SarabunIT๙" w:hAnsi="TH SarabunIT๙" w:cs="TH SarabunIT๙"/>
          <w:sz w:val="34"/>
          <w:szCs w:val="34"/>
        </w:rPr>
        <w:t>.</w:t>
      </w:r>
      <w:r w:rsidRPr="0019119C">
        <w:rPr>
          <w:rFonts w:ascii="TH SarabunIT๙" w:hAnsi="TH SarabunIT๙" w:cs="TH SarabunIT๙"/>
          <w:sz w:val="34"/>
          <w:szCs w:val="34"/>
          <w:cs/>
        </w:rPr>
        <w:t>ศ</w:t>
      </w:r>
      <w:r w:rsidRPr="0019119C">
        <w:rPr>
          <w:rFonts w:ascii="TH SarabunIT๙" w:hAnsi="TH SarabunIT๙" w:cs="TH SarabunIT๙"/>
          <w:sz w:val="34"/>
          <w:szCs w:val="34"/>
        </w:rPr>
        <w:t xml:space="preserve">. </w:t>
      </w:r>
      <w:r w:rsidRPr="0019119C">
        <w:rPr>
          <w:rFonts w:ascii="TH SarabunIT๙" w:hAnsi="TH SarabunIT๙" w:cs="TH SarabunIT๙"/>
          <w:sz w:val="34"/>
          <w:szCs w:val="34"/>
          <w:cs/>
        </w:rPr>
        <w:t>๒๕๕๙</w:t>
      </w:r>
      <w:r w:rsidRPr="0019119C">
        <w:rPr>
          <w:rFonts w:ascii="TH SarabunIT๙" w:hAnsi="TH SarabunIT๙" w:cs="TH SarabunIT๙"/>
          <w:sz w:val="34"/>
          <w:szCs w:val="34"/>
        </w:rPr>
        <w:t>”</w:t>
      </w:r>
    </w:p>
    <w:p w:rsidR="00F72183" w:rsidRPr="0019119C" w:rsidRDefault="0011429E" w:rsidP="00F72183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19119C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19119C">
        <w:rPr>
          <w:rFonts w:ascii="TH SarabunIT๙" w:hAnsi="TH SarabunIT๙" w:cs="TH SarabunIT๙"/>
          <w:sz w:val="34"/>
          <w:szCs w:val="34"/>
        </w:rPr>
        <w:t xml:space="preserve"> </w:t>
      </w:r>
      <w:r w:rsidRPr="0019119C">
        <w:rPr>
          <w:rFonts w:ascii="TH SarabunIT๙" w:hAnsi="TH SarabunIT๙" w:cs="TH SarabunIT๙"/>
          <w:sz w:val="34"/>
          <w:szCs w:val="34"/>
          <w:cs/>
        </w:rPr>
        <w:t>๒</w:t>
      </w:r>
      <w:r w:rsidRPr="0019119C">
        <w:rPr>
          <w:rFonts w:ascii="TH SarabunIT๙" w:hAnsi="TH SarabunIT๙" w:cs="TH SarabunIT๙"/>
          <w:sz w:val="34"/>
          <w:szCs w:val="34"/>
        </w:rPr>
        <w:t xml:space="preserve"> </w:t>
      </w:r>
      <w:r w:rsidRPr="0019119C">
        <w:rPr>
          <w:rFonts w:ascii="TH SarabunIT๙" w:hAnsi="TH SarabunIT๙" w:cs="TH SarabunIT๙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="00F72183" w:rsidRPr="0019119C">
        <w:rPr>
          <w:rFonts w:ascii="TH SarabunIT๙" w:hAnsi="TH SarabunIT๙" w:cs="TH SarabunIT๙"/>
          <w:sz w:val="34"/>
          <w:szCs w:val="34"/>
          <w:cs/>
        </w:rPr>
        <w:br/>
      </w:r>
      <w:r w:rsidRPr="0019119C">
        <w:rPr>
          <w:rFonts w:ascii="TH SarabunIT๙" w:hAnsi="TH SarabunIT๙" w:cs="TH SarabunIT๙"/>
          <w:sz w:val="34"/>
          <w:szCs w:val="34"/>
          <w:cs/>
        </w:rPr>
        <w:t>เป็นต้นไป</w:t>
      </w:r>
    </w:p>
    <w:p w:rsidR="0011429E" w:rsidRPr="0019119C" w:rsidRDefault="0011429E" w:rsidP="00F72183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19119C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19119C">
        <w:rPr>
          <w:rFonts w:ascii="TH SarabunIT๙" w:hAnsi="TH SarabunIT๙" w:cs="TH SarabunIT๙"/>
          <w:sz w:val="34"/>
          <w:szCs w:val="34"/>
        </w:rPr>
        <w:t xml:space="preserve"> </w:t>
      </w:r>
      <w:r w:rsidRPr="0019119C">
        <w:rPr>
          <w:rFonts w:ascii="TH SarabunIT๙" w:hAnsi="TH SarabunIT๙" w:cs="TH SarabunIT๙"/>
          <w:sz w:val="34"/>
          <w:szCs w:val="34"/>
          <w:cs/>
        </w:rPr>
        <w:t>๓</w:t>
      </w:r>
      <w:r w:rsidRPr="0019119C">
        <w:rPr>
          <w:rFonts w:ascii="TH SarabunIT๙" w:hAnsi="TH SarabunIT๙" w:cs="TH SarabunIT๙"/>
          <w:sz w:val="34"/>
          <w:szCs w:val="34"/>
        </w:rPr>
        <w:t xml:space="preserve"> </w:t>
      </w:r>
      <w:r w:rsidRPr="0019119C">
        <w:rPr>
          <w:rFonts w:ascii="TH SarabunIT๙" w:hAnsi="TH SarabunIT๙" w:cs="TH SarabunIT๙"/>
          <w:sz w:val="34"/>
          <w:szCs w:val="34"/>
          <w:cs/>
        </w:rPr>
        <w:t>ให้ยกเว้นภาษีเงินได้ตามส่วน</w:t>
      </w:r>
      <w:r w:rsidRPr="0019119C">
        <w:rPr>
          <w:rFonts w:ascii="TH SarabunIT๙" w:hAnsi="TH SarabunIT๙" w:cs="TH SarabunIT๙"/>
          <w:sz w:val="34"/>
          <w:szCs w:val="34"/>
        </w:rPr>
        <w:t xml:space="preserve"> </w:t>
      </w:r>
      <w:r w:rsidRPr="0019119C">
        <w:rPr>
          <w:rFonts w:ascii="TH SarabunIT๙" w:hAnsi="TH SarabunIT๙" w:cs="TH SarabunIT๙"/>
          <w:sz w:val="34"/>
          <w:szCs w:val="34"/>
          <w:cs/>
        </w:rPr>
        <w:t>๒</w:t>
      </w:r>
      <w:r w:rsidRPr="0019119C">
        <w:rPr>
          <w:rFonts w:ascii="TH SarabunIT๙" w:hAnsi="TH SarabunIT๙" w:cs="TH SarabunIT๙"/>
          <w:sz w:val="34"/>
          <w:szCs w:val="34"/>
        </w:rPr>
        <w:t xml:space="preserve"> </w:t>
      </w:r>
      <w:r w:rsidRPr="0019119C">
        <w:rPr>
          <w:rFonts w:ascii="TH SarabunIT๙" w:hAnsi="TH SarabunIT๙" w:cs="TH SarabunIT๙"/>
          <w:sz w:val="34"/>
          <w:szCs w:val="34"/>
          <w:cs/>
        </w:rPr>
        <w:t>และส่วน</w:t>
      </w:r>
      <w:r w:rsidRPr="0019119C">
        <w:rPr>
          <w:rFonts w:ascii="TH SarabunIT๙" w:hAnsi="TH SarabunIT๙" w:cs="TH SarabunIT๙"/>
          <w:sz w:val="34"/>
          <w:szCs w:val="34"/>
        </w:rPr>
        <w:t xml:space="preserve"> </w:t>
      </w:r>
      <w:r w:rsidRPr="0019119C">
        <w:rPr>
          <w:rFonts w:ascii="TH SarabunIT๙" w:hAnsi="TH SarabunIT๙" w:cs="TH SarabunIT๙"/>
          <w:sz w:val="34"/>
          <w:szCs w:val="34"/>
          <w:cs/>
        </w:rPr>
        <w:t>๓</w:t>
      </w:r>
      <w:r w:rsidRPr="0019119C">
        <w:rPr>
          <w:rFonts w:ascii="TH SarabunIT๙" w:hAnsi="TH SarabunIT๙" w:cs="TH SarabunIT๙"/>
          <w:sz w:val="34"/>
          <w:szCs w:val="34"/>
        </w:rPr>
        <w:t xml:space="preserve"> </w:t>
      </w:r>
      <w:r w:rsidRPr="0019119C">
        <w:rPr>
          <w:rFonts w:ascii="TH SarabunIT๙" w:hAnsi="TH SarabunIT๙" w:cs="TH SarabunIT๙"/>
          <w:sz w:val="34"/>
          <w:szCs w:val="34"/>
          <w:cs/>
        </w:rPr>
        <w:t>หมวด</w:t>
      </w:r>
      <w:r w:rsidRPr="0019119C">
        <w:rPr>
          <w:rFonts w:ascii="TH SarabunIT๙" w:hAnsi="TH SarabunIT๙" w:cs="TH SarabunIT๙"/>
          <w:sz w:val="34"/>
          <w:szCs w:val="34"/>
        </w:rPr>
        <w:t xml:space="preserve"> </w:t>
      </w:r>
      <w:r w:rsidRPr="0019119C">
        <w:rPr>
          <w:rFonts w:ascii="TH SarabunIT๙" w:hAnsi="TH SarabunIT๙" w:cs="TH SarabunIT๙"/>
          <w:sz w:val="34"/>
          <w:szCs w:val="34"/>
          <w:cs/>
        </w:rPr>
        <w:t>๓</w:t>
      </w:r>
      <w:r w:rsidRPr="0019119C">
        <w:rPr>
          <w:rFonts w:ascii="TH SarabunIT๙" w:hAnsi="TH SarabunIT๙" w:cs="TH SarabunIT๙"/>
          <w:sz w:val="34"/>
          <w:szCs w:val="34"/>
        </w:rPr>
        <w:t xml:space="preserve"> </w:t>
      </w:r>
      <w:r w:rsidRPr="0019119C">
        <w:rPr>
          <w:rFonts w:ascii="TH SarabunIT๙" w:hAnsi="TH SarabunIT๙" w:cs="TH SarabunIT๙"/>
          <w:sz w:val="34"/>
          <w:szCs w:val="34"/>
          <w:cs/>
        </w:rPr>
        <w:t>ในลักษณะ</w:t>
      </w:r>
      <w:r w:rsidRPr="0019119C">
        <w:rPr>
          <w:rFonts w:ascii="TH SarabunIT๙" w:hAnsi="TH SarabunIT๙" w:cs="TH SarabunIT๙"/>
          <w:sz w:val="34"/>
          <w:szCs w:val="34"/>
        </w:rPr>
        <w:t xml:space="preserve"> </w:t>
      </w:r>
      <w:r w:rsidRPr="0019119C">
        <w:rPr>
          <w:rFonts w:ascii="TH SarabunIT๙" w:hAnsi="TH SarabunIT๙" w:cs="TH SarabunIT๙"/>
          <w:sz w:val="34"/>
          <w:szCs w:val="34"/>
          <w:cs/>
        </w:rPr>
        <w:t>๒</w:t>
      </w:r>
      <w:r w:rsidR="00F72183" w:rsidRPr="0019119C">
        <w:rPr>
          <w:rFonts w:ascii="TH SarabunIT๙" w:hAnsi="TH SarabunIT๙" w:cs="TH SarabunIT๙"/>
          <w:sz w:val="34"/>
          <w:szCs w:val="34"/>
        </w:rPr>
        <w:t xml:space="preserve"> </w:t>
      </w:r>
      <w:r w:rsidRPr="0019119C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19119C">
        <w:rPr>
          <w:rFonts w:ascii="TH SarabunIT๙" w:hAnsi="TH SarabunIT๙" w:cs="TH SarabunIT๙"/>
          <w:sz w:val="34"/>
          <w:szCs w:val="34"/>
        </w:rPr>
        <w:t xml:space="preserve"> </w:t>
      </w:r>
      <w:r w:rsidRPr="0019119C">
        <w:rPr>
          <w:rFonts w:ascii="TH SarabunIT๙" w:hAnsi="TH SarabunIT๙" w:cs="TH SarabunIT๙"/>
          <w:sz w:val="34"/>
          <w:szCs w:val="34"/>
          <w:cs/>
        </w:rPr>
        <w:t>สำหรับการบริจาคให้แก่กองทุนพัฒนาเทคโนโลยีเพื่อการศึกษาที่กระทรวงศึกษาธิการ</w:t>
      </w:r>
      <w:r w:rsidR="00F72183" w:rsidRPr="0019119C">
        <w:rPr>
          <w:rFonts w:ascii="TH SarabunIT๙" w:hAnsi="TH SarabunIT๙" w:cs="TH SarabunIT๙"/>
          <w:sz w:val="34"/>
          <w:szCs w:val="34"/>
        </w:rPr>
        <w:br/>
      </w:r>
      <w:r w:rsidRPr="0019119C">
        <w:rPr>
          <w:rFonts w:ascii="TH SarabunIT๙" w:hAnsi="TH SarabunIT๙" w:cs="TH SarabunIT๙"/>
          <w:sz w:val="34"/>
          <w:szCs w:val="34"/>
          <w:cs/>
        </w:rPr>
        <w:t>จัดตั้งขึ้น</w:t>
      </w:r>
      <w:r w:rsidRPr="0019119C">
        <w:rPr>
          <w:rFonts w:ascii="TH SarabunIT๙" w:hAnsi="TH SarabunIT๙" w:cs="TH SarabunIT๙"/>
          <w:sz w:val="34"/>
          <w:szCs w:val="34"/>
        </w:rPr>
        <w:t xml:space="preserve"> </w:t>
      </w:r>
      <w:r w:rsidRPr="0019119C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F72183" w:rsidRPr="0019119C" w:rsidRDefault="00F72183" w:rsidP="00F7218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19119C">
        <w:rPr>
          <w:rFonts w:ascii="TH SarabunIT๙" w:hAnsi="TH SarabunIT๙" w:cs="TH SarabunIT๙"/>
          <w:sz w:val="34"/>
          <w:szCs w:val="34"/>
        </w:rPr>
        <w:t xml:space="preserve"> </w:t>
      </w:r>
      <w:r w:rsidRPr="0019119C">
        <w:rPr>
          <w:rFonts w:ascii="TH SarabunIT๙" w:hAnsi="TH SarabunIT๙" w:cs="TH SarabunIT๙"/>
          <w:sz w:val="34"/>
          <w:szCs w:val="34"/>
        </w:rPr>
        <w:tab/>
      </w:r>
      <w:r w:rsidR="0011429E" w:rsidRPr="0019119C">
        <w:rPr>
          <w:rFonts w:ascii="TH SarabunIT๙" w:hAnsi="TH SarabunIT๙" w:cs="TH SarabunIT๙"/>
          <w:sz w:val="34"/>
          <w:szCs w:val="34"/>
        </w:rPr>
        <w:t>(</w:t>
      </w:r>
      <w:r w:rsidR="0011429E" w:rsidRPr="0019119C">
        <w:rPr>
          <w:rFonts w:ascii="TH SarabunIT๙" w:hAnsi="TH SarabunIT๙" w:cs="TH SarabunIT๙"/>
          <w:sz w:val="34"/>
          <w:szCs w:val="34"/>
          <w:cs/>
        </w:rPr>
        <w:t>๑</w:t>
      </w:r>
      <w:r w:rsidR="0011429E" w:rsidRPr="0019119C">
        <w:rPr>
          <w:rFonts w:ascii="TH SarabunIT๙" w:hAnsi="TH SarabunIT๙" w:cs="TH SarabunIT๙"/>
          <w:sz w:val="34"/>
          <w:szCs w:val="34"/>
        </w:rPr>
        <w:t xml:space="preserve">) </w:t>
      </w:r>
      <w:r w:rsidR="0011429E" w:rsidRPr="0019119C">
        <w:rPr>
          <w:rFonts w:ascii="TH SarabunIT๙" w:hAnsi="TH SarabunIT๙" w:cs="TH SarabunIT๙"/>
          <w:sz w:val="34"/>
          <w:szCs w:val="34"/>
          <w:cs/>
        </w:rPr>
        <w:t>สำหรับบุคคลธรรมดา</w:t>
      </w:r>
      <w:r w:rsidR="0011429E" w:rsidRPr="0019119C">
        <w:rPr>
          <w:rFonts w:ascii="TH SarabunIT๙" w:hAnsi="TH SarabunIT๙" w:cs="TH SarabunIT๙"/>
          <w:sz w:val="34"/>
          <w:szCs w:val="34"/>
        </w:rPr>
        <w:t xml:space="preserve"> </w:t>
      </w:r>
      <w:r w:rsidR="0011429E" w:rsidRPr="0019119C">
        <w:rPr>
          <w:rFonts w:ascii="TH SarabunIT๙" w:hAnsi="TH SarabunIT๙" w:cs="TH SarabunIT๙"/>
          <w:sz w:val="34"/>
          <w:szCs w:val="34"/>
          <w:cs/>
        </w:rPr>
        <w:t>ให้ยกเว้นสำหรับเงินได้พึงประเมินหลังจากหักค่าใช้จ่ายและ</w:t>
      </w:r>
      <w:r w:rsidRPr="0019119C">
        <w:rPr>
          <w:rFonts w:ascii="TH SarabunIT๙" w:hAnsi="TH SarabunIT๙" w:cs="TH SarabunIT๙"/>
          <w:sz w:val="34"/>
          <w:szCs w:val="34"/>
          <w:cs/>
        </w:rPr>
        <w:br/>
      </w:r>
      <w:r w:rsidR="0011429E" w:rsidRPr="0019119C">
        <w:rPr>
          <w:rFonts w:ascii="TH SarabunIT๙" w:hAnsi="TH SarabunIT๙" w:cs="TH SarabunIT๙"/>
          <w:sz w:val="34"/>
          <w:szCs w:val="34"/>
          <w:cs/>
        </w:rPr>
        <w:t>หักลดหย่อนตามมาตรา</w:t>
      </w:r>
      <w:r w:rsidR="0011429E" w:rsidRPr="0019119C">
        <w:rPr>
          <w:rFonts w:ascii="TH SarabunIT๙" w:hAnsi="TH SarabunIT๙" w:cs="TH SarabunIT๙"/>
          <w:sz w:val="34"/>
          <w:szCs w:val="34"/>
        </w:rPr>
        <w:t xml:space="preserve"> </w:t>
      </w:r>
      <w:r w:rsidR="0011429E" w:rsidRPr="0019119C">
        <w:rPr>
          <w:rFonts w:ascii="TH SarabunIT๙" w:hAnsi="TH SarabunIT๙" w:cs="TH SarabunIT๙"/>
          <w:sz w:val="34"/>
          <w:szCs w:val="34"/>
          <w:cs/>
        </w:rPr>
        <w:t>๔๗</w:t>
      </w:r>
      <w:r w:rsidR="0011429E" w:rsidRPr="0019119C">
        <w:rPr>
          <w:rFonts w:ascii="TH SarabunIT๙" w:hAnsi="TH SarabunIT๙" w:cs="TH SarabunIT๙"/>
          <w:sz w:val="34"/>
          <w:szCs w:val="34"/>
        </w:rPr>
        <w:t xml:space="preserve"> (</w:t>
      </w:r>
      <w:r w:rsidR="0011429E" w:rsidRPr="0019119C">
        <w:rPr>
          <w:rFonts w:ascii="TH SarabunIT๙" w:hAnsi="TH SarabunIT๙" w:cs="TH SarabunIT๙"/>
          <w:sz w:val="34"/>
          <w:szCs w:val="34"/>
          <w:cs/>
        </w:rPr>
        <w:t>๑</w:t>
      </w:r>
      <w:r w:rsidR="0011429E" w:rsidRPr="0019119C">
        <w:rPr>
          <w:rFonts w:ascii="TH SarabunIT๙" w:hAnsi="TH SarabunIT๙" w:cs="TH SarabunIT๙"/>
          <w:sz w:val="34"/>
          <w:szCs w:val="34"/>
        </w:rPr>
        <w:t>) (</w:t>
      </w:r>
      <w:r w:rsidR="0011429E" w:rsidRPr="0019119C">
        <w:rPr>
          <w:rFonts w:ascii="TH SarabunIT๙" w:hAnsi="TH SarabunIT๙" w:cs="TH SarabunIT๙"/>
          <w:sz w:val="34"/>
          <w:szCs w:val="34"/>
          <w:cs/>
        </w:rPr>
        <w:t>๒</w:t>
      </w:r>
      <w:r w:rsidR="0011429E" w:rsidRPr="0019119C">
        <w:rPr>
          <w:rFonts w:ascii="TH SarabunIT๙" w:hAnsi="TH SarabunIT๙" w:cs="TH SarabunIT๙"/>
          <w:sz w:val="34"/>
          <w:szCs w:val="34"/>
        </w:rPr>
        <w:t>) (</w:t>
      </w:r>
      <w:r w:rsidR="0011429E" w:rsidRPr="0019119C">
        <w:rPr>
          <w:rFonts w:ascii="TH SarabunIT๙" w:hAnsi="TH SarabunIT๙" w:cs="TH SarabunIT๙"/>
          <w:sz w:val="34"/>
          <w:szCs w:val="34"/>
          <w:cs/>
        </w:rPr>
        <w:t>๓</w:t>
      </w:r>
      <w:r w:rsidR="0011429E" w:rsidRPr="0019119C">
        <w:rPr>
          <w:rFonts w:ascii="TH SarabunIT๙" w:hAnsi="TH SarabunIT๙" w:cs="TH SarabunIT๙"/>
          <w:sz w:val="34"/>
          <w:szCs w:val="34"/>
        </w:rPr>
        <w:t>) (</w:t>
      </w:r>
      <w:r w:rsidR="0011429E" w:rsidRPr="0019119C">
        <w:rPr>
          <w:rFonts w:ascii="TH SarabunIT๙" w:hAnsi="TH SarabunIT๙" w:cs="TH SarabunIT๙"/>
          <w:sz w:val="34"/>
          <w:szCs w:val="34"/>
          <w:cs/>
        </w:rPr>
        <w:t>๔</w:t>
      </w:r>
      <w:r w:rsidR="0011429E" w:rsidRPr="0019119C">
        <w:rPr>
          <w:rFonts w:ascii="TH SarabunIT๙" w:hAnsi="TH SarabunIT๙" w:cs="TH SarabunIT๙"/>
          <w:sz w:val="34"/>
          <w:szCs w:val="34"/>
        </w:rPr>
        <w:t>) (</w:t>
      </w:r>
      <w:r w:rsidR="0011429E" w:rsidRPr="0019119C">
        <w:rPr>
          <w:rFonts w:ascii="TH SarabunIT๙" w:hAnsi="TH SarabunIT๙" w:cs="TH SarabunIT๙"/>
          <w:sz w:val="34"/>
          <w:szCs w:val="34"/>
          <w:cs/>
        </w:rPr>
        <w:t>๕</w:t>
      </w:r>
      <w:r w:rsidR="0011429E" w:rsidRPr="0019119C">
        <w:rPr>
          <w:rFonts w:ascii="TH SarabunIT๙" w:hAnsi="TH SarabunIT๙" w:cs="TH SarabunIT๙"/>
          <w:sz w:val="34"/>
          <w:szCs w:val="34"/>
        </w:rPr>
        <w:t xml:space="preserve">) </w:t>
      </w:r>
      <w:r w:rsidR="0011429E" w:rsidRPr="0019119C">
        <w:rPr>
          <w:rFonts w:ascii="TH SarabunIT๙" w:hAnsi="TH SarabunIT๙" w:cs="TH SarabunIT๙"/>
          <w:sz w:val="34"/>
          <w:szCs w:val="34"/>
          <w:cs/>
        </w:rPr>
        <w:t>หรือ</w:t>
      </w:r>
      <w:r w:rsidR="0011429E" w:rsidRPr="0019119C">
        <w:rPr>
          <w:rFonts w:ascii="TH SarabunIT๙" w:hAnsi="TH SarabunIT๙" w:cs="TH SarabunIT๙"/>
          <w:sz w:val="34"/>
          <w:szCs w:val="34"/>
        </w:rPr>
        <w:t xml:space="preserve"> (</w:t>
      </w:r>
      <w:r w:rsidR="0011429E" w:rsidRPr="0019119C">
        <w:rPr>
          <w:rFonts w:ascii="TH SarabunIT๙" w:hAnsi="TH SarabunIT๙" w:cs="TH SarabunIT๙"/>
          <w:sz w:val="34"/>
          <w:szCs w:val="34"/>
          <w:cs/>
        </w:rPr>
        <w:t>๖</w:t>
      </w:r>
      <w:r w:rsidR="0011429E" w:rsidRPr="0019119C">
        <w:rPr>
          <w:rFonts w:ascii="TH SarabunIT๙" w:hAnsi="TH SarabunIT๙" w:cs="TH SarabunIT๙"/>
          <w:sz w:val="34"/>
          <w:szCs w:val="34"/>
        </w:rPr>
        <w:t xml:space="preserve">) </w:t>
      </w:r>
      <w:r w:rsidR="0011429E" w:rsidRPr="0019119C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="0011429E" w:rsidRPr="0019119C">
        <w:rPr>
          <w:rFonts w:ascii="TH SarabunIT๙" w:hAnsi="TH SarabunIT๙" w:cs="TH SarabunIT๙"/>
          <w:sz w:val="34"/>
          <w:szCs w:val="34"/>
        </w:rPr>
        <w:t xml:space="preserve"> </w:t>
      </w:r>
      <w:r w:rsidR="0011429E" w:rsidRPr="0019119C">
        <w:rPr>
          <w:rFonts w:ascii="TH SarabunIT๙" w:hAnsi="TH SarabunIT๙" w:cs="TH SarabunIT๙"/>
          <w:sz w:val="34"/>
          <w:szCs w:val="34"/>
          <w:cs/>
        </w:rPr>
        <w:t>เท่าจำนวนเงินที่บริจาคแต่เมื่อรวมกับเงินบริจาคตามมาตรา</w:t>
      </w:r>
      <w:r w:rsidR="0011429E" w:rsidRPr="0019119C">
        <w:rPr>
          <w:rFonts w:ascii="TH SarabunIT๙" w:hAnsi="TH SarabunIT๙" w:cs="TH SarabunIT๙"/>
          <w:sz w:val="34"/>
          <w:szCs w:val="34"/>
        </w:rPr>
        <w:t xml:space="preserve"> </w:t>
      </w:r>
      <w:r w:rsidR="0011429E" w:rsidRPr="0019119C">
        <w:rPr>
          <w:rFonts w:ascii="TH SarabunIT๙" w:hAnsi="TH SarabunIT๙" w:cs="TH SarabunIT๙"/>
          <w:sz w:val="34"/>
          <w:szCs w:val="34"/>
          <w:cs/>
        </w:rPr>
        <w:t>๔๗</w:t>
      </w:r>
      <w:r w:rsidR="0011429E" w:rsidRPr="0019119C">
        <w:rPr>
          <w:rFonts w:ascii="TH SarabunIT๙" w:hAnsi="TH SarabunIT๙" w:cs="TH SarabunIT๙"/>
          <w:sz w:val="34"/>
          <w:szCs w:val="34"/>
        </w:rPr>
        <w:t xml:space="preserve"> (</w:t>
      </w:r>
      <w:r w:rsidR="0011429E" w:rsidRPr="0019119C">
        <w:rPr>
          <w:rFonts w:ascii="TH SarabunIT๙" w:hAnsi="TH SarabunIT๙" w:cs="TH SarabunIT๙"/>
          <w:sz w:val="34"/>
          <w:szCs w:val="34"/>
          <w:cs/>
        </w:rPr>
        <w:t>๗</w:t>
      </w:r>
      <w:r w:rsidR="0011429E" w:rsidRPr="0019119C">
        <w:rPr>
          <w:rFonts w:ascii="TH SarabunIT๙" w:hAnsi="TH SarabunIT๙" w:cs="TH SarabunIT๙"/>
          <w:sz w:val="34"/>
          <w:szCs w:val="34"/>
        </w:rPr>
        <w:t xml:space="preserve">) </w:t>
      </w:r>
      <w:r w:rsidR="0011429E" w:rsidRPr="0019119C">
        <w:rPr>
          <w:rFonts w:ascii="TH SarabunIT๙" w:hAnsi="TH SarabunIT๙" w:cs="TH SarabunIT๙"/>
          <w:sz w:val="34"/>
          <w:szCs w:val="34"/>
          <w:cs/>
        </w:rPr>
        <w:t>แห่งประมวลรัษฎากรแล้ว</w:t>
      </w:r>
      <w:r w:rsidR="0011429E" w:rsidRPr="0019119C">
        <w:rPr>
          <w:rFonts w:ascii="TH SarabunIT๙" w:hAnsi="TH SarabunIT๙" w:cs="TH SarabunIT๙"/>
          <w:sz w:val="34"/>
          <w:szCs w:val="34"/>
        </w:rPr>
        <w:t xml:space="preserve"> </w:t>
      </w:r>
      <w:r w:rsidR="0011429E" w:rsidRPr="0019119C">
        <w:rPr>
          <w:rFonts w:ascii="TH SarabunIT๙" w:hAnsi="TH SarabunIT๙" w:cs="TH SarabunIT๙"/>
          <w:sz w:val="34"/>
          <w:szCs w:val="34"/>
          <w:cs/>
        </w:rPr>
        <w:t>ต้องไม่เกินร้อยละสิบของเงินได้พึงประเมินหลังจากหักค่าใช้จ่ายและหักลดหย่อนนั้น</w:t>
      </w:r>
    </w:p>
    <w:p w:rsidR="00F72183" w:rsidRPr="0019119C" w:rsidRDefault="0011429E" w:rsidP="00F72183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19119C">
        <w:rPr>
          <w:rFonts w:ascii="TH SarabunIT๙" w:hAnsi="TH SarabunIT๙" w:cs="TH SarabunIT๙"/>
          <w:sz w:val="34"/>
          <w:szCs w:val="34"/>
        </w:rPr>
        <w:t>(</w:t>
      </w:r>
      <w:r w:rsidRPr="0019119C">
        <w:rPr>
          <w:rFonts w:ascii="TH SarabunIT๙" w:hAnsi="TH SarabunIT๙" w:cs="TH SarabunIT๙"/>
          <w:sz w:val="34"/>
          <w:szCs w:val="34"/>
          <w:cs/>
        </w:rPr>
        <w:t>๒</w:t>
      </w:r>
      <w:r w:rsidRPr="0019119C">
        <w:rPr>
          <w:rFonts w:ascii="TH SarabunIT๙" w:hAnsi="TH SarabunIT๙" w:cs="TH SarabunIT๙"/>
          <w:sz w:val="34"/>
          <w:szCs w:val="34"/>
        </w:rPr>
        <w:t xml:space="preserve">) </w:t>
      </w:r>
      <w:r w:rsidRPr="0019119C">
        <w:rPr>
          <w:rFonts w:ascii="TH SarabunIT๙" w:hAnsi="TH SarabunIT๙" w:cs="TH SarabunIT๙"/>
          <w:sz w:val="34"/>
          <w:szCs w:val="34"/>
          <w:cs/>
        </w:rPr>
        <w:t>สำหรับบริษัทหรือห้างหุ้นส่วนนิติบุคคล</w:t>
      </w:r>
      <w:r w:rsidRPr="0019119C">
        <w:rPr>
          <w:rFonts w:ascii="TH SarabunIT๙" w:hAnsi="TH SarabunIT๙" w:cs="TH SarabunIT๙"/>
          <w:sz w:val="34"/>
          <w:szCs w:val="34"/>
        </w:rPr>
        <w:t xml:space="preserve"> </w:t>
      </w:r>
      <w:r w:rsidRPr="0019119C">
        <w:rPr>
          <w:rFonts w:ascii="TH SarabunIT๙" w:hAnsi="TH SarabunIT๙" w:cs="TH SarabunIT๙"/>
          <w:sz w:val="34"/>
          <w:szCs w:val="34"/>
          <w:cs/>
        </w:rPr>
        <w:t>ให้ยกเว้นสำหรับเงินได้เท่าจำนวนเงินหรือราคา</w:t>
      </w:r>
      <w:r w:rsidR="00F72183" w:rsidRPr="0019119C">
        <w:rPr>
          <w:rFonts w:ascii="TH SarabunIT๙" w:hAnsi="TH SarabunIT๙" w:cs="TH SarabunIT๙"/>
          <w:sz w:val="34"/>
          <w:szCs w:val="34"/>
        </w:rPr>
        <w:br/>
      </w:r>
      <w:r w:rsidRPr="0019119C">
        <w:rPr>
          <w:rFonts w:ascii="TH SarabunIT๙" w:hAnsi="TH SarabunIT๙" w:cs="TH SarabunIT๙"/>
          <w:sz w:val="34"/>
          <w:szCs w:val="34"/>
          <w:cs/>
        </w:rPr>
        <w:t>ทรัพย์สินที่บริจาค</w:t>
      </w:r>
      <w:r w:rsidRPr="0019119C">
        <w:rPr>
          <w:rFonts w:ascii="TH SarabunIT๙" w:hAnsi="TH SarabunIT๙" w:cs="TH SarabunIT๙"/>
          <w:sz w:val="34"/>
          <w:szCs w:val="34"/>
        </w:rPr>
        <w:t xml:space="preserve"> </w:t>
      </w:r>
      <w:r w:rsidRPr="0019119C">
        <w:rPr>
          <w:rFonts w:ascii="TH SarabunIT๙" w:hAnsi="TH SarabunIT๙" w:cs="TH SarabunIT๙"/>
          <w:sz w:val="34"/>
          <w:szCs w:val="34"/>
          <w:cs/>
        </w:rPr>
        <w:t>แต่เมื่อรวมกับรายจ่ายเพื่อการกุศลสาธารณะหรือเพื่อการสาธารณประโยชน์</w:t>
      </w:r>
      <w:r w:rsidR="00F72183" w:rsidRPr="0019119C">
        <w:rPr>
          <w:rFonts w:ascii="TH SarabunIT๙" w:hAnsi="TH SarabunIT๙" w:cs="TH SarabunIT๙"/>
          <w:sz w:val="34"/>
          <w:szCs w:val="34"/>
        </w:rPr>
        <w:br/>
      </w:r>
      <w:r w:rsidRPr="0019119C">
        <w:rPr>
          <w:rFonts w:ascii="TH SarabunIT๙" w:hAnsi="TH SarabunIT๙" w:cs="TH SarabunIT๙"/>
          <w:sz w:val="34"/>
          <w:szCs w:val="34"/>
          <w:cs/>
        </w:rPr>
        <w:t>ตามมาตรา</w:t>
      </w:r>
      <w:r w:rsidRPr="0019119C">
        <w:rPr>
          <w:rFonts w:ascii="TH SarabunIT๙" w:hAnsi="TH SarabunIT๙" w:cs="TH SarabunIT๙"/>
          <w:sz w:val="34"/>
          <w:szCs w:val="34"/>
        </w:rPr>
        <w:t xml:space="preserve"> </w:t>
      </w:r>
      <w:r w:rsidRPr="0019119C">
        <w:rPr>
          <w:rFonts w:ascii="TH SarabunIT๙" w:hAnsi="TH SarabunIT๙" w:cs="TH SarabunIT๙"/>
          <w:sz w:val="34"/>
          <w:szCs w:val="34"/>
          <w:cs/>
        </w:rPr>
        <w:t>๖๕</w:t>
      </w:r>
      <w:r w:rsidRPr="0019119C">
        <w:rPr>
          <w:rFonts w:ascii="TH SarabunIT๙" w:hAnsi="TH SarabunIT๙" w:cs="TH SarabunIT๙"/>
          <w:sz w:val="34"/>
          <w:szCs w:val="34"/>
        </w:rPr>
        <w:t xml:space="preserve"> </w:t>
      </w:r>
      <w:r w:rsidRPr="0019119C">
        <w:rPr>
          <w:rFonts w:ascii="TH SarabunIT๙" w:hAnsi="TH SarabunIT๙" w:cs="TH SarabunIT๙"/>
          <w:sz w:val="34"/>
          <w:szCs w:val="34"/>
          <w:cs/>
        </w:rPr>
        <w:t>ตรี</w:t>
      </w:r>
      <w:r w:rsidRPr="0019119C">
        <w:rPr>
          <w:rFonts w:ascii="TH SarabunIT๙" w:hAnsi="TH SarabunIT๙" w:cs="TH SarabunIT๙"/>
          <w:sz w:val="34"/>
          <w:szCs w:val="34"/>
        </w:rPr>
        <w:t xml:space="preserve"> (</w:t>
      </w:r>
      <w:r w:rsidRPr="0019119C">
        <w:rPr>
          <w:rFonts w:ascii="TH SarabunIT๙" w:hAnsi="TH SarabunIT๙" w:cs="TH SarabunIT๙"/>
          <w:sz w:val="34"/>
          <w:szCs w:val="34"/>
          <w:cs/>
        </w:rPr>
        <w:t>๓</w:t>
      </w:r>
      <w:r w:rsidRPr="0019119C">
        <w:rPr>
          <w:rFonts w:ascii="TH SarabunIT๙" w:hAnsi="TH SarabunIT๙" w:cs="TH SarabunIT๙"/>
          <w:sz w:val="34"/>
          <w:szCs w:val="34"/>
        </w:rPr>
        <w:t xml:space="preserve">) </w:t>
      </w:r>
      <w:r w:rsidRPr="0019119C">
        <w:rPr>
          <w:rFonts w:ascii="TH SarabunIT๙" w:hAnsi="TH SarabunIT๙" w:cs="TH SarabunIT๙"/>
          <w:sz w:val="34"/>
          <w:szCs w:val="34"/>
          <w:cs/>
        </w:rPr>
        <w:t>แห่งประมวลรัษฎากรแล้ว</w:t>
      </w:r>
      <w:r w:rsidRPr="0019119C">
        <w:rPr>
          <w:rFonts w:ascii="TH SarabunIT๙" w:hAnsi="TH SarabunIT๙" w:cs="TH SarabunIT๙"/>
          <w:sz w:val="34"/>
          <w:szCs w:val="34"/>
        </w:rPr>
        <w:t xml:space="preserve"> </w:t>
      </w:r>
      <w:r w:rsidRPr="0019119C">
        <w:rPr>
          <w:rFonts w:ascii="TH SarabunIT๙" w:hAnsi="TH SarabunIT๙" w:cs="TH SarabunIT๙"/>
          <w:sz w:val="34"/>
          <w:szCs w:val="34"/>
          <w:cs/>
        </w:rPr>
        <w:t>ต้องไม่เกินร้อยละสองของกำไรสุทธิ</w:t>
      </w:r>
    </w:p>
    <w:p w:rsidR="0019119C" w:rsidRPr="0019119C" w:rsidRDefault="0019119C" w:rsidP="00F72183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</w:p>
    <w:p w:rsidR="0019119C" w:rsidRPr="0019119C" w:rsidRDefault="0019119C" w:rsidP="00F72183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</w:p>
    <w:p w:rsidR="0019119C" w:rsidRPr="0019119C" w:rsidRDefault="0019119C" w:rsidP="00F72183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</w:p>
    <w:p w:rsidR="0019119C" w:rsidRDefault="0019119C" w:rsidP="0019119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lastRenderedPageBreak/>
        <w:t>2</w:t>
      </w:r>
    </w:p>
    <w:p w:rsidR="0019119C" w:rsidRPr="0019119C" w:rsidRDefault="0019119C" w:rsidP="0019119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H SarabunIT๙" w:hAnsi="TH SarabunIT๙" w:cs="TH SarabunIT๙"/>
          <w:sz w:val="34"/>
          <w:szCs w:val="34"/>
        </w:rPr>
      </w:pPr>
    </w:p>
    <w:p w:rsidR="0011429E" w:rsidRDefault="0011429E" w:rsidP="00F72183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19119C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19119C">
        <w:rPr>
          <w:rFonts w:ascii="TH SarabunIT๙" w:hAnsi="TH SarabunIT๙" w:cs="TH SarabunIT๙"/>
          <w:sz w:val="34"/>
          <w:szCs w:val="34"/>
        </w:rPr>
        <w:t xml:space="preserve"> </w:t>
      </w:r>
      <w:r w:rsidRPr="0019119C">
        <w:rPr>
          <w:rFonts w:ascii="TH SarabunIT๙" w:hAnsi="TH SarabunIT๙" w:cs="TH SarabunIT๙"/>
          <w:sz w:val="34"/>
          <w:szCs w:val="34"/>
          <w:cs/>
        </w:rPr>
        <w:t>๔</w:t>
      </w:r>
      <w:r w:rsidRPr="0019119C">
        <w:rPr>
          <w:rFonts w:ascii="TH SarabunIT๙" w:hAnsi="TH SarabunIT๙" w:cs="TH SarabunIT๙"/>
          <w:sz w:val="34"/>
          <w:szCs w:val="34"/>
        </w:rPr>
        <w:t xml:space="preserve"> </w:t>
      </w:r>
      <w:r w:rsidRPr="0019119C">
        <w:rPr>
          <w:rFonts w:ascii="TH SarabunIT๙" w:hAnsi="TH SarabunIT๙" w:cs="TH SarabunIT๙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19119C" w:rsidRPr="0019119C" w:rsidRDefault="0019119C" w:rsidP="00F72183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</w:p>
    <w:p w:rsidR="0011429E" w:rsidRPr="0019119C" w:rsidRDefault="0011429E" w:rsidP="00F721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19119C">
        <w:rPr>
          <w:rFonts w:ascii="TH SarabunIT๙" w:hAnsi="TH SarabunIT๙" w:cs="TH SarabunIT๙"/>
          <w:sz w:val="34"/>
          <w:szCs w:val="34"/>
          <w:cs/>
        </w:rPr>
        <w:t>ผู้รับสนองพระบรมราชโองการ</w:t>
      </w:r>
    </w:p>
    <w:p w:rsidR="0011429E" w:rsidRPr="0019119C" w:rsidRDefault="00F72183" w:rsidP="00F721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19119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11429E" w:rsidRPr="0019119C">
        <w:rPr>
          <w:rFonts w:ascii="TH SarabunIT๙" w:hAnsi="TH SarabunIT๙" w:cs="TH SarabunIT๙"/>
          <w:sz w:val="34"/>
          <w:szCs w:val="34"/>
          <w:cs/>
        </w:rPr>
        <w:t>พลเอก</w:t>
      </w:r>
      <w:r w:rsidR="0011429E" w:rsidRPr="0019119C">
        <w:rPr>
          <w:rFonts w:ascii="TH SarabunIT๙" w:hAnsi="TH SarabunIT๙" w:cs="TH SarabunIT๙"/>
          <w:sz w:val="34"/>
          <w:szCs w:val="34"/>
        </w:rPr>
        <w:t xml:space="preserve"> </w:t>
      </w:r>
      <w:r w:rsidR="0011429E" w:rsidRPr="0019119C">
        <w:rPr>
          <w:rFonts w:ascii="TH SarabunIT๙" w:hAnsi="TH SarabunIT๙" w:cs="TH SarabunIT๙"/>
          <w:sz w:val="34"/>
          <w:szCs w:val="34"/>
          <w:cs/>
        </w:rPr>
        <w:t>ประยุทธ์</w:t>
      </w:r>
      <w:r w:rsidR="0011429E" w:rsidRPr="0019119C">
        <w:rPr>
          <w:rFonts w:ascii="TH SarabunIT๙" w:hAnsi="TH SarabunIT๙" w:cs="TH SarabunIT๙"/>
          <w:sz w:val="34"/>
          <w:szCs w:val="34"/>
        </w:rPr>
        <w:t xml:space="preserve"> </w:t>
      </w:r>
      <w:r w:rsidR="0011429E" w:rsidRPr="0019119C">
        <w:rPr>
          <w:rFonts w:ascii="TH SarabunIT๙" w:hAnsi="TH SarabunIT๙" w:cs="TH SarabunIT๙"/>
          <w:sz w:val="34"/>
          <w:szCs w:val="34"/>
          <w:cs/>
        </w:rPr>
        <w:t>จันทร์โอชา</w:t>
      </w:r>
    </w:p>
    <w:p w:rsidR="0011429E" w:rsidRDefault="00F72183" w:rsidP="00F7218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19119C">
        <w:rPr>
          <w:rFonts w:ascii="TH SarabunIT๙" w:hAnsi="TH SarabunIT๙" w:cs="TH SarabunIT๙"/>
          <w:sz w:val="34"/>
          <w:szCs w:val="34"/>
          <w:cs/>
        </w:rPr>
        <w:t xml:space="preserve">       </w:t>
      </w:r>
      <w:r w:rsidR="0011429E" w:rsidRPr="0019119C">
        <w:rPr>
          <w:rFonts w:ascii="TH SarabunIT๙" w:hAnsi="TH SarabunIT๙" w:cs="TH SarabunIT๙"/>
          <w:sz w:val="34"/>
          <w:szCs w:val="34"/>
          <w:cs/>
        </w:rPr>
        <w:t>นายกรัฐมนตรี</w:t>
      </w:r>
    </w:p>
    <w:p w:rsidR="0019119C" w:rsidRPr="0019119C" w:rsidRDefault="0019119C" w:rsidP="00F7218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7F0F63" w:rsidRDefault="0011429E" w:rsidP="00F721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  <w:r w:rsidRPr="0019119C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19119C">
        <w:rPr>
          <w:rFonts w:ascii="TH SarabunIT๙" w:hAnsi="TH SarabunIT๙" w:cs="TH SarabunIT๙"/>
          <w:sz w:val="32"/>
          <w:szCs w:val="32"/>
        </w:rPr>
        <w:t xml:space="preserve"> :- </w:t>
      </w:r>
      <w:r w:rsidRPr="0019119C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เหตุผลในการประกาศใช้พระราชกฤษฎีกาฉบับนี้</w:t>
      </w:r>
      <w:r w:rsidRPr="0019119C">
        <w:rPr>
          <w:rFonts w:ascii="TH SarabunIT๙" w:hAnsi="TH SarabunIT๙" w:cs="TH SarabunIT๙"/>
          <w:sz w:val="32"/>
          <w:szCs w:val="32"/>
        </w:rPr>
        <w:t xml:space="preserve"> </w:t>
      </w:r>
      <w:r w:rsidRPr="0019119C">
        <w:rPr>
          <w:rFonts w:ascii="TH SarabunIT๙" w:hAnsi="TH SarabunIT๙" w:cs="TH SarabunIT๙"/>
          <w:sz w:val="32"/>
          <w:szCs w:val="32"/>
          <w:cs/>
        </w:rPr>
        <w:t>คือ</w:t>
      </w:r>
      <w:r w:rsidRPr="0019119C">
        <w:rPr>
          <w:rFonts w:ascii="TH SarabunIT๙" w:hAnsi="TH SarabunIT๙" w:cs="TH SarabunIT๙"/>
          <w:sz w:val="32"/>
          <w:szCs w:val="32"/>
        </w:rPr>
        <w:t xml:space="preserve"> </w:t>
      </w:r>
      <w:r w:rsidRPr="0019119C">
        <w:rPr>
          <w:rFonts w:ascii="TH SarabunIT๙" w:hAnsi="TH SarabunIT๙" w:cs="TH SarabunIT๙"/>
          <w:sz w:val="32"/>
          <w:szCs w:val="32"/>
          <w:cs/>
        </w:rPr>
        <w:t>โดยที่ได้มีการจัดตั้งกองทุนพัฒนาเทคโนโลยีเพื่อการศึกษาซึ่งมีวัตถุประสงค์เพื่อเป็นทุนหมุนเวียนและใช้จ่ายสำหรับการส่งเสริมและสนับสนุนการผลิต</w:t>
      </w:r>
      <w:r w:rsidRPr="0019119C">
        <w:rPr>
          <w:rFonts w:ascii="TH SarabunIT๙" w:hAnsi="TH SarabunIT๙" w:cs="TH SarabunIT๙"/>
          <w:sz w:val="32"/>
          <w:szCs w:val="32"/>
        </w:rPr>
        <w:t xml:space="preserve"> </w:t>
      </w:r>
      <w:r w:rsidRPr="0019119C">
        <w:rPr>
          <w:rFonts w:ascii="TH SarabunIT๙" w:hAnsi="TH SarabunIT๙" w:cs="TH SarabunIT๙"/>
          <w:sz w:val="32"/>
          <w:szCs w:val="32"/>
          <w:cs/>
        </w:rPr>
        <w:t>การวิจัยการพัฒนา</w:t>
      </w:r>
      <w:r w:rsidRPr="0019119C">
        <w:rPr>
          <w:rFonts w:ascii="TH SarabunIT๙" w:hAnsi="TH SarabunIT๙" w:cs="TH SarabunIT๙"/>
          <w:sz w:val="32"/>
          <w:szCs w:val="32"/>
        </w:rPr>
        <w:t xml:space="preserve"> </w:t>
      </w:r>
      <w:r w:rsidRPr="0019119C">
        <w:rPr>
          <w:rFonts w:ascii="TH SarabunIT๙" w:hAnsi="TH SarabunIT๙" w:cs="TH SarabunIT๙"/>
          <w:sz w:val="32"/>
          <w:szCs w:val="32"/>
          <w:cs/>
        </w:rPr>
        <w:t>และการใช้เทคโนโลยีเพื่อการศึกษา</w:t>
      </w:r>
      <w:r w:rsidRPr="0019119C">
        <w:rPr>
          <w:rFonts w:ascii="TH SarabunIT๙" w:hAnsi="TH SarabunIT๙" w:cs="TH SarabunIT๙"/>
          <w:sz w:val="32"/>
          <w:szCs w:val="32"/>
        </w:rPr>
        <w:t xml:space="preserve"> </w:t>
      </w:r>
      <w:r w:rsidRPr="0019119C">
        <w:rPr>
          <w:rFonts w:ascii="TH SarabunIT๙" w:hAnsi="TH SarabunIT๙" w:cs="TH SarabunIT๙"/>
          <w:sz w:val="32"/>
          <w:szCs w:val="32"/>
          <w:cs/>
        </w:rPr>
        <w:t>เพื่อเป็นการจูงใจให้มีการบริจาคเงินหรือทรัพย์สินให้แก่กองทุนพัฒนาเทคโนโลยีเพื่อการศึกษาเพื่อนำไปใช้ให้เกิดประโยชน์ต่อการจัดการศึกษา</w:t>
      </w:r>
      <w:r w:rsidRPr="0019119C">
        <w:rPr>
          <w:rFonts w:ascii="TH SarabunIT๙" w:hAnsi="TH SarabunIT๙" w:cs="TH SarabunIT๙"/>
          <w:sz w:val="32"/>
          <w:szCs w:val="32"/>
        </w:rPr>
        <w:t xml:space="preserve"> </w:t>
      </w:r>
      <w:r w:rsidRPr="0019119C">
        <w:rPr>
          <w:rFonts w:ascii="TH SarabunIT๙" w:hAnsi="TH SarabunIT๙" w:cs="TH SarabunIT๙"/>
          <w:sz w:val="32"/>
          <w:szCs w:val="32"/>
          <w:cs/>
        </w:rPr>
        <w:t>และการเรียนรู้ของคนไทยให้ทั่วถึงเท่าเทียม</w:t>
      </w:r>
      <w:r w:rsidRPr="0019119C">
        <w:rPr>
          <w:rFonts w:ascii="TH SarabunIT๙" w:hAnsi="TH SarabunIT๙" w:cs="TH SarabunIT๙"/>
          <w:sz w:val="32"/>
          <w:szCs w:val="32"/>
        </w:rPr>
        <w:t xml:space="preserve"> </w:t>
      </w:r>
      <w:r w:rsidRPr="0019119C">
        <w:rPr>
          <w:rFonts w:ascii="TH SarabunIT๙" w:hAnsi="TH SarabunIT๙" w:cs="TH SarabunIT๙"/>
          <w:sz w:val="32"/>
          <w:szCs w:val="32"/>
          <w:cs/>
        </w:rPr>
        <w:t>และมีคุณภาพ</w:t>
      </w:r>
      <w:r w:rsidRPr="0019119C">
        <w:rPr>
          <w:rFonts w:ascii="TH SarabunIT๙" w:hAnsi="TH SarabunIT๙" w:cs="TH SarabunIT๙"/>
          <w:sz w:val="32"/>
          <w:szCs w:val="32"/>
        </w:rPr>
        <w:t xml:space="preserve"> </w:t>
      </w:r>
      <w:r w:rsidRPr="0019119C">
        <w:rPr>
          <w:rFonts w:ascii="TH SarabunIT๙" w:hAnsi="TH SarabunIT๙" w:cs="TH SarabunIT๙"/>
          <w:sz w:val="32"/>
          <w:szCs w:val="32"/>
          <w:cs/>
        </w:rPr>
        <w:t>สมควรยกเว้นภาษีเงินได้ให้แก่บุคคลธรรมดาและบริษัทหรือห้างหุ้นส่วนนิติบุคคลสำหรับการบริจาคเงินหรือทรัพย์สินให้แก่กองทุนพัฒนาเทคโนโลยีเพื่อการศึกษา</w:t>
      </w:r>
      <w:r w:rsidRPr="0019119C">
        <w:rPr>
          <w:rFonts w:ascii="TH SarabunIT๙" w:hAnsi="TH SarabunIT๙" w:cs="TH SarabunIT๙"/>
          <w:sz w:val="32"/>
          <w:szCs w:val="32"/>
        </w:rPr>
        <w:t xml:space="preserve"> </w:t>
      </w:r>
      <w:r w:rsidRPr="0019119C">
        <w:rPr>
          <w:rFonts w:ascii="TH SarabunIT๙" w:hAnsi="TH SarabunIT๙" w:cs="TH SarabunIT๙"/>
          <w:sz w:val="32"/>
          <w:szCs w:val="32"/>
          <w:cs/>
        </w:rPr>
        <w:t>จึงจำเป็นต้องตราพระราชกฤษฎีกานี้</w:t>
      </w:r>
    </w:p>
    <w:p w:rsidR="0019119C" w:rsidRDefault="0019119C" w:rsidP="00F721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19119C" w:rsidRPr="0019119C" w:rsidRDefault="0019119C" w:rsidP="00F721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F72183" w:rsidRPr="0019119C" w:rsidRDefault="00F72183" w:rsidP="00F7218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</w:rPr>
      </w:pPr>
      <w:r w:rsidRPr="0019119C">
        <w:rPr>
          <w:rFonts w:ascii="TH SarabunIT๙" w:hAnsi="TH SarabunIT๙" w:cs="TH SarabunIT๙"/>
          <w:sz w:val="32"/>
          <w:szCs w:val="32"/>
          <w:cs/>
        </w:rPr>
        <w:t>(ร.จ. ฉบับกฤษฎีกา เล่ม 133 ตอนที่ 67 ก วันที่ 5 สิงหาคม 2559)</w:t>
      </w:r>
    </w:p>
    <w:sectPr w:rsidR="00F72183" w:rsidRPr="0019119C" w:rsidSect="0019119C">
      <w:pgSz w:w="11906" w:h="16838"/>
      <w:pgMar w:top="1418" w:right="1440" w:bottom="1702" w:left="1440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9E"/>
    <w:rsid w:val="00054B8D"/>
    <w:rsid w:val="00063A5E"/>
    <w:rsid w:val="0011429E"/>
    <w:rsid w:val="0019119C"/>
    <w:rsid w:val="007F0F63"/>
    <w:rsid w:val="00B0764F"/>
    <w:rsid w:val="00B504BA"/>
    <w:rsid w:val="00D90364"/>
    <w:rsid w:val="00F7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04F535-E7F1-4847-9801-A9C8010E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เพ็ญศิริ เจือจันทร์</dc:creator>
  <cp:keywords/>
  <cp:lastModifiedBy>ศิริพร หล่อสมฤดี</cp:lastModifiedBy>
  <cp:revision>2</cp:revision>
  <dcterms:created xsi:type="dcterms:W3CDTF">2020-10-06T03:10:00Z</dcterms:created>
  <dcterms:modified xsi:type="dcterms:W3CDTF">2020-10-06T03:10:00Z</dcterms:modified>
</cp:coreProperties>
</file>