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พระราชกฤษฎีกา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๖๗๑</w:t>
      </w:r>
      <w:r>
        <w:rPr>
          <w:rFonts w:ascii="TH SarabunPSK" w:hAnsi="TH SarabunPSK" w:cs="TH SarabunPSK"/>
          <w:sz w:val="34"/>
          <w:szCs w:val="34"/>
        </w:rPr>
        <w:t>)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๒๕๖๑</w:t>
      </w:r>
    </w:p>
    <w:p w:rsidR="00887AF7" w:rsidRDefault="00B7189D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173355</wp:posOffset>
                </wp:positionV>
                <wp:extent cx="891540" cy="0"/>
                <wp:effectExtent l="6985" t="1143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1.8pt;margin-top:13.65pt;width:70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Vm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F8tsno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"/>
            </w:pict>
          </mc:Fallback>
        </mc:AlternateConten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  <w:cs/>
        </w:rPr>
        <w:t>สมเด็จพระเจ้าอยู่หัวมหา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วชิ</w:t>
      </w:r>
      <w:proofErr w:type="spellEnd"/>
      <w:r>
        <w:rPr>
          <w:rFonts w:ascii="TH SarabunPSK" w:hAnsi="TH SarabunPSK" w:cs="TH SarabunPSK"/>
          <w:sz w:val="48"/>
          <w:szCs w:val="48"/>
          <w:cs/>
        </w:rPr>
        <w:t>ราลง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กรณ</w:t>
      </w:r>
      <w:proofErr w:type="spellEnd"/>
      <w:r>
        <w:rPr>
          <w:rFonts w:ascii="TH SarabunPSK" w:hAnsi="TH SarabunPSK" w:cs="TH SarabunPSK"/>
          <w:sz w:val="48"/>
          <w:szCs w:val="48"/>
        </w:rPr>
        <w:t xml:space="preserve"> 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บดินทร</w:t>
      </w:r>
      <w:proofErr w:type="spellEnd"/>
      <w:r>
        <w:rPr>
          <w:rFonts w:ascii="TH SarabunPSK" w:hAnsi="TH SarabunPSK" w:cs="TH SarabunPSK"/>
          <w:sz w:val="48"/>
          <w:szCs w:val="48"/>
          <w:cs/>
        </w:rPr>
        <w:t>เทพ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ยว</w:t>
      </w:r>
      <w:proofErr w:type="spellEnd"/>
      <w:r>
        <w:rPr>
          <w:rFonts w:ascii="TH SarabunPSK" w:hAnsi="TH SarabunPSK" w:cs="TH SarabunPSK"/>
          <w:sz w:val="48"/>
          <w:szCs w:val="48"/>
          <w:cs/>
        </w:rPr>
        <w:t>ราง</w:t>
      </w:r>
      <w:proofErr w:type="spellStart"/>
      <w:r>
        <w:rPr>
          <w:rFonts w:ascii="TH SarabunPSK" w:hAnsi="TH SarabunPSK" w:cs="TH SarabunPSK"/>
          <w:sz w:val="48"/>
          <w:szCs w:val="48"/>
          <w:cs/>
        </w:rPr>
        <w:t>กูร</w:t>
      </w:r>
      <w:proofErr w:type="spellEnd"/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ให้ไว้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๒๕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ธันวาคม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๒๕๖๑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เป็นปีที่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ในรัชกาลปัจจุบัน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สมเด็จพระเจ้าอยู่หัวมหา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วชิ</w:t>
      </w:r>
      <w:proofErr w:type="spellEnd"/>
      <w:r>
        <w:rPr>
          <w:rFonts w:ascii="TH SarabunPSK" w:hAnsi="TH SarabunPSK" w:cs="TH SarabunPSK"/>
          <w:sz w:val="34"/>
          <w:szCs w:val="34"/>
          <w:cs/>
        </w:rPr>
        <w:t>ราลง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กรณ</w:t>
      </w:r>
      <w:proofErr w:type="spellEnd"/>
      <w:r>
        <w:rPr>
          <w:rFonts w:ascii="TH SarabunPSK" w:hAnsi="TH SarabunPSK" w:cs="TH SarabunPSK"/>
          <w:sz w:val="34"/>
          <w:szCs w:val="34"/>
        </w:rPr>
        <w:t xml:space="preserve"> 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บดินทร</w:t>
      </w:r>
      <w:proofErr w:type="spellEnd"/>
      <w:r>
        <w:rPr>
          <w:rFonts w:ascii="TH SarabunPSK" w:hAnsi="TH SarabunPSK" w:cs="TH SarabunPSK"/>
          <w:sz w:val="34"/>
          <w:szCs w:val="34"/>
          <w:cs/>
        </w:rPr>
        <w:t>เทพ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ยว</w:t>
      </w:r>
      <w:proofErr w:type="spellEnd"/>
      <w:r>
        <w:rPr>
          <w:rFonts w:ascii="TH SarabunPSK" w:hAnsi="TH SarabunPSK" w:cs="TH SarabunPSK"/>
          <w:sz w:val="34"/>
          <w:szCs w:val="34"/>
          <w:cs/>
        </w:rPr>
        <w:t>ราง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กูร</w:t>
      </w:r>
      <w:proofErr w:type="spellEnd"/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มีพระราชโองการโปรดเกล้าฯ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ให้ประกาศว่า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โดยที่เป็นการสมควรแก้ไขเพิ่มเติมการลดอัตราและยกเว้นภาษีเงินได้ให้แก่ส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นักงานปฏิบัติการ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ภูมิภาค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บางกรณี</w:t>
      </w:r>
    </w:p>
    <w:p w:rsidR="00A96E74" w:rsidRPr="00887AF7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อาศัยอ</w:t>
      </w:r>
      <w:r w:rsidR="00887AF7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นาจตามความในมาตรา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๑๗๕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ของรัฐธรรมนูญแห่งราชอาณาจักรไทย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และมาตรา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๓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๑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>)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>)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๒๔๙๖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จึงทรงพระกรุณาโปรดเกล้าฯ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ให้ตราพระราชกฤษฎีกาขึ้นไว้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พระราชกฤษฎีกานี้เรียกว่า</w:t>
      </w:r>
      <w:r>
        <w:rPr>
          <w:rFonts w:ascii="TH SarabunPSK" w:hAnsi="TH SarabunPSK" w:cs="TH SarabunPSK"/>
          <w:sz w:val="34"/>
          <w:szCs w:val="34"/>
        </w:rPr>
        <w:t xml:space="preserve"> “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พระราชกฤษฎีกาออกตามความในประมวลรัษฎากร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๖๗๑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๒๕๖๑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>
        <w:rPr>
          <w:rFonts w:ascii="TH SarabunPSK" w:hAnsi="TH SarabunPSK" w:cs="TH SarabunPSK"/>
          <w:sz w:val="34"/>
          <w:szCs w:val="34"/>
          <w:cs/>
        </w:rPr>
        <w:t>นุเบกษา</w:t>
      </w:r>
      <w:proofErr w:type="spellEnd"/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ให้ยกเลิกบทนิยามค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ว่า</w:t>
      </w:r>
      <w:r>
        <w:rPr>
          <w:rFonts w:ascii="TH SarabunPSK" w:hAnsi="TH SarabunPSK" w:cs="TH SarabunPSK"/>
          <w:sz w:val="34"/>
          <w:szCs w:val="34"/>
        </w:rPr>
        <w:t xml:space="preserve"> “</w:t>
      </w:r>
      <w:r>
        <w:rPr>
          <w:rFonts w:ascii="TH SarabunPSK" w:hAnsi="TH SarabunPSK" w:cs="TH SarabunPSK"/>
          <w:sz w:val="34"/>
          <w:szCs w:val="34"/>
          <w:cs/>
        </w:rPr>
        <w:t>บริษัทหรือห้างหุ้นส่วนนิติบุคคลที่เกี่ยวข้อง</w:t>
      </w:r>
      <w:r>
        <w:rPr>
          <w:rFonts w:ascii="TH SarabunPSK" w:hAnsi="TH SarabunPSK" w:cs="TH SarabunPSK"/>
          <w:sz w:val="34"/>
          <w:szCs w:val="34"/>
        </w:rPr>
        <w:t>”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ในมาตรา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แห่งพระราชกฤษฎีกาออกตามความในประมวลรัษฎากร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</w:t>
      </w:r>
      <w:r w:rsidR="00887AF7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๔๐๕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๒๕๔๕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ซึ่งแก้ไขเพิ่มเติมโดยพระราชกฤษฎีกาออกตามความ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๕๐๘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๒๕๕๓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ให้ยกเลิกความในวรรคหนึ่งของมาตรา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๗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แห่งพระราชกฤษฎีกาออกตามความ</w:t>
      </w:r>
      <w:r w:rsidR="00887AF7">
        <w:rPr>
          <w:rFonts w:ascii="TH SarabunPSK" w:hAnsi="TH SarabunPSK" w:cs="TH SarabunPSK"/>
          <w:sz w:val="34"/>
          <w:szCs w:val="34"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ในประมวลรัษฎากร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ว่าด้วยการลดอัตราและยกเว้นรัษฎากร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ฉบับที่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๔๐๕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พ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>.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ศ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.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๒๕๔๕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ซึ่งแก้ไขเพิ่มเติม</w:t>
      </w:r>
      <w:r w:rsidR="00887AF7">
        <w:rPr>
          <w:rFonts w:ascii="TH SarabunPSK" w:hAnsi="TH SarabunPSK" w:cs="TH SarabunPSK" w:hint="cs"/>
          <w:spacing w:val="-6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โดยพระราชกฤษฎีกาออกตามความในประมวลรัษฎากร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</w:rPr>
        <w:t>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๔๖๑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๒๕๔๙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และให้ใช้ความต่อไปนี้แทน</w:t>
      </w:r>
    </w:p>
    <w:p w:rsidR="00A96E74" w:rsidRPr="00887AF7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“</w:t>
      </w: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๗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คนต่างด้าวซึ่งจะได้รับสิทธิตามมาตรา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๕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ต้องเป็น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คนต่างด้าวซึ่งท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งานประจ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ส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นักงานปฏิบัติการภูมิภาคที่ได้รับสิทธิลดอัตราและยกเว้นภาษีเงินได้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๘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หรือมาตรา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แล้วแต่กรณี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โดยให้ได้รับสิทธิดังกล่าวในระหว่างการท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งานเป็นระยะเวลา</w:t>
      </w:r>
      <w:r w:rsidR="00887AF7">
        <w:rPr>
          <w:rFonts w:ascii="TH SarabunPSK" w:hAnsi="TH SarabunPSK" w:cs="TH SarabunPSK"/>
          <w:sz w:val="34"/>
          <w:szCs w:val="34"/>
          <w:cs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ติดต่อกันไม่เกินสี่ปี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ไม่ว่าในระหว่างเวลานั้นจะได้เดินทางออกจากประเทศไทยเป็นครั้งคราวหรือไม่ก็ตาม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>”</w:t>
      </w:r>
      <w:r w:rsidR="00887AF7">
        <w:rPr>
          <w:rFonts w:ascii="TH SarabunPSK" w:hAnsi="TH SarabunPSK" w:cs="TH SarabunPSK"/>
          <w:spacing w:val="-6"/>
          <w:sz w:val="34"/>
          <w:szCs w:val="34"/>
        </w:rPr>
        <w:br/>
      </w:r>
      <w:r w:rsidR="00887AF7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๕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ให้ยกเลิกความใน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ของมาตรา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๘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แห่งพระราชกฤษฎีกาออกตามความ</w:t>
      </w:r>
      <w:r w:rsidR="00887AF7">
        <w:rPr>
          <w:rFonts w:ascii="TH SarabunPSK" w:hAnsi="TH SarabunPSK" w:cs="TH SarabunPSK"/>
          <w:sz w:val="34"/>
          <w:szCs w:val="34"/>
          <w:cs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ในประมวลรัษฎากร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ว่าด้วยการลดอัตราและยกเว้นรัษฎากร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ฉบับที่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๔๐๕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พ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>.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ศ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.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๒๕๔๕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และให้ใช้ความ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ต่อไปนี้แทน</w:t>
      </w:r>
    </w:p>
    <w:p w:rsidR="00A96E74" w:rsidRPr="00887AF7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“(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ค่าสิทธิที่ได้รับจากวิสาหกิจในเครือ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เฉพาะค่าสิทธิที่เกิดจากผลการวิจัยและพัฒนา</w:t>
      </w:r>
      <w:r w:rsidR="00887AF7">
        <w:rPr>
          <w:rFonts w:ascii="TH SarabunPSK" w:hAnsi="TH SarabunPSK" w:cs="TH SarabunPSK"/>
          <w:sz w:val="34"/>
          <w:szCs w:val="34"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ที่กระท</w:t>
      </w:r>
      <w:r w:rsidR="00887AF7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ขึ้นในประเทศไทย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โดยส</w:t>
      </w:r>
      <w:r w:rsidR="00887AF7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นักงานปฏิบัติการภูมิภาคได้วิจัยและพัฒนาเองหรือผู้อื่นวิจัยและพัฒนา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ทั้งนี้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ตามหลักเกณฑ์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วิธีการ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และเงื่อนไขที่อธิบดีประกาศก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หนด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A96E74" w:rsidRPr="00887AF7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lastRenderedPageBreak/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๖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ให้ยกเลิกความใน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ของมาตรา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แห่งพระราชกฤษฎีกาออกตามความ</w:t>
      </w:r>
      <w:r w:rsidR="00887AF7">
        <w:rPr>
          <w:rFonts w:ascii="TH SarabunPSK" w:hAnsi="TH SarabunPSK" w:cs="TH SarabunPSK"/>
          <w:sz w:val="34"/>
          <w:szCs w:val="34"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ในประมวลรัษฎากร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ว่าด้วยการลดอัตราและยกเว้นรัษฎากร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(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ฉบับที่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๔๐๕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)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พ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>.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ศ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.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๒๕๔๕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และให้ใช้ความ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ต่อไปนี้แทน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“(</w:t>
      </w:r>
      <w:r>
        <w:rPr>
          <w:rFonts w:ascii="TH SarabunPSK" w:hAnsi="TH SarabunPSK" w:cs="TH SarabunPSK"/>
          <w:sz w:val="34"/>
          <w:szCs w:val="34"/>
          <w:cs/>
        </w:rPr>
        <w:t>๔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ได้จดแจ้งการเป็นส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นักงานปฏิบัติการภูมิภาคภายในวันที่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ตุลาคม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๒๕๖๑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ทั้งนี้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ตามหลักเกณฑ์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วิธีการ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และเงื่อนไขที่อธิบดีประกาศก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หนด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๗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ให้เพิ่มความต่อไปนี้เป็นมาตรา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>/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แห่งพระราชกฤษฎีกาออกตามความ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๔๐๕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๒๕๔๕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“</w:t>
      </w: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>/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ให้ส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นักงานปฏิบัติการภูมิภาคที่มีคุณสมบัติตามมาตรา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๑๐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ได้รับสิทธิ</w:t>
      </w:r>
      <w:r w:rsidR="00887AF7">
        <w:rPr>
          <w:rFonts w:ascii="TH SarabunPSK" w:hAnsi="TH SarabunPSK" w:cs="TH SarabunPSK"/>
          <w:sz w:val="34"/>
          <w:szCs w:val="34"/>
        </w:rPr>
        <w:br/>
      </w:r>
      <w:r>
        <w:rPr>
          <w:rFonts w:ascii="TH SarabunPSK" w:hAnsi="TH SarabunPSK" w:cs="TH SarabunPSK"/>
          <w:sz w:val="34"/>
          <w:szCs w:val="34"/>
          <w:cs/>
        </w:rPr>
        <w:t>ลดอัตราและยกเว้นภาษีเงินได้ตามมาตรา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๘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จนถึงรอบระยะเวลาบัญชีที่เริ่มในหรือ</w:t>
      </w:r>
      <w:r w:rsidR="00887AF7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หลังวันที่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มกราคม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แต่ไม่เกินวันที่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๓๑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ธันวาคม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๒๕๖๓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๘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ให้ยกเลิกความใน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ของวรรคหนึ่งของมาตรา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๑๑</w:t>
      </w:r>
      <w:r>
        <w:rPr>
          <w:rFonts w:ascii="TH SarabunPSK" w:hAnsi="TH SarabunPSK" w:cs="TH SarabunPSK"/>
          <w:sz w:val="34"/>
          <w:szCs w:val="34"/>
        </w:rPr>
        <w:t>/</w:t>
      </w:r>
      <w:r>
        <w:rPr>
          <w:rFonts w:ascii="TH SarabunPSK" w:hAnsi="TH SarabunPSK" w:cs="TH SarabunPSK"/>
          <w:sz w:val="34"/>
          <w:szCs w:val="34"/>
          <w:cs/>
        </w:rPr>
        <w:t>๒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แห่งพระราชกฤษฎีกา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๔๐๕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๒๕๔๕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ซึ่งแก้ไขเพิ่มเติมโดยพระราชกฤษฎีกาออกตามความในประมวลรัษฎากร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ว่าด้วยการลดอัตราและ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>
        <w:rPr>
          <w:rFonts w:ascii="TH SarabunPSK" w:hAnsi="TH SarabunPSK" w:cs="TH SarabunPSK"/>
          <w:sz w:val="34"/>
          <w:szCs w:val="34"/>
          <w:cs/>
        </w:rPr>
        <w:t>ยกเว้นรัษฎากร</w:t>
      </w:r>
      <w:r>
        <w:rPr>
          <w:rFonts w:ascii="TH SarabunPSK" w:hAnsi="TH SarabunPSK" w:cs="TH SarabunPSK"/>
          <w:sz w:val="34"/>
          <w:szCs w:val="34"/>
        </w:rPr>
        <w:t xml:space="preserve"> (</w:t>
      </w:r>
      <w:r>
        <w:rPr>
          <w:rFonts w:ascii="TH SarabunPSK" w:hAnsi="TH SarabunPSK" w:cs="TH SarabunPSK"/>
          <w:sz w:val="34"/>
          <w:szCs w:val="34"/>
          <w:cs/>
        </w:rPr>
        <w:t>ฉบับที่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๕๐๘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พ</w:t>
      </w:r>
      <w:r>
        <w:rPr>
          <w:rFonts w:ascii="TH SarabunPSK" w:hAnsi="TH SarabunPSK" w:cs="TH SarabunPSK"/>
          <w:sz w:val="34"/>
          <w:szCs w:val="34"/>
        </w:rPr>
        <w:t>.</w:t>
      </w:r>
      <w:r>
        <w:rPr>
          <w:rFonts w:ascii="TH SarabunPSK" w:hAnsi="TH SarabunPSK" w:cs="TH SarabunPSK"/>
          <w:sz w:val="34"/>
          <w:szCs w:val="34"/>
          <w:cs/>
        </w:rPr>
        <w:t>ศ</w:t>
      </w:r>
      <w:r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/>
          <w:sz w:val="34"/>
          <w:szCs w:val="34"/>
          <w:cs/>
        </w:rPr>
        <w:t>๒๕๕๓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และให้ใช้ความต่อไปนี้แทน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“(</w:t>
      </w:r>
      <w:r>
        <w:rPr>
          <w:rFonts w:ascii="TH SarabunPSK" w:hAnsi="TH SarabunPSK" w:cs="TH SarabunPSK"/>
          <w:sz w:val="34"/>
          <w:szCs w:val="34"/>
          <w:cs/>
        </w:rPr>
        <w:t>๓</w:t>
      </w:r>
      <w:r>
        <w:rPr>
          <w:rFonts w:ascii="TH SarabunPSK" w:hAnsi="TH SarabunPSK" w:cs="TH SarabunPSK"/>
          <w:sz w:val="34"/>
          <w:szCs w:val="34"/>
        </w:rPr>
        <w:t xml:space="preserve">) </w:t>
      </w:r>
      <w:r>
        <w:rPr>
          <w:rFonts w:ascii="TH SarabunPSK" w:hAnsi="TH SarabunPSK" w:cs="TH SarabunPSK"/>
          <w:sz w:val="34"/>
          <w:szCs w:val="34"/>
          <w:cs/>
        </w:rPr>
        <w:t>ค่าสิทธิที่ได้รับจากวิสาหกิจในเครือ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เฉพาะค่าสิทธิที่เกิดจากผลการวิจัยและพัฒนา</w:t>
      </w:r>
      <w:r w:rsidR="00887AF7">
        <w:rPr>
          <w:rFonts w:ascii="TH SarabunPSK" w:hAnsi="TH SarabunPSK" w:cs="TH SarabunPSK" w:hint="cs"/>
          <w:sz w:val="34"/>
          <w:szCs w:val="34"/>
          <w:cs/>
        </w:rPr>
        <w:br/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ที่กระท</w:t>
      </w:r>
      <w:r w:rsidR="00887AF7" w:rsidRPr="00887AF7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ขึ้นในประเทศไทย</w:t>
      </w:r>
      <w:r w:rsidRPr="00887AF7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โดยส</w:t>
      </w:r>
      <w:r w:rsidR="00887AF7" w:rsidRPr="00887AF7">
        <w:rPr>
          <w:rFonts w:ascii="TH SarabunPSK" w:hAnsi="TH SarabunPSK" w:cs="TH SarabunPSK" w:hint="cs"/>
          <w:spacing w:val="-6"/>
          <w:sz w:val="34"/>
          <w:szCs w:val="34"/>
          <w:cs/>
        </w:rPr>
        <w:t>ำ</w:t>
      </w:r>
      <w:r w:rsidRPr="00887AF7">
        <w:rPr>
          <w:rFonts w:ascii="TH SarabunPSK" w:hAnsi="TH SarabunPSK" w:cs="TH SarabunPSK"/>
          <w:spacing w:val="-6"/>
          <w:sz w:val="34"/>
          <w:szCs w:val="34"/>
          <w:cs/>
        </w:rPr>
        <w:t>นักงานปฏิบัติการภูมิภาคได้วิจัยและพัฒนาเองหรือผู้อื่นวิจัยและพัฒนา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ทั้งนี้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ตามหลักเกณฑ์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วิธีการ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และเงื่อนไขที่อธิบดีประกาศก</w:t>
      </w:r>
      <w:r w:rsidR="00887AF7">
        <w:rPr>
          <w:rFonts w:ascii="TH SarabunPSK" w:hAnsi="TH SarabunPSK" w:cs="TH SarabunPSK" w:hint="cs"/>
          <w:sz w:val="34"/>
          <w:szCs w:val="34"/>
          <w:cs/>
        </w:rPr>
        <w:t>ำ</w:t>
      </w:r>
      <w:r>
        <w:rPr>
          <w:rFonts w:ascii="TH SarabunPSK" w:hAnsi="TH SarabunPSK" w:cs="TH SarabunPSK"/>
          <w:sz w:val="34"/>
          <w:szCs w:val="34"/>
          <w:cs/>
        </w:rPr>
        <w:t>หนด</w:t>
      </w:r>
      <w:r>
        <w:rPr>
          <w:rFonts w:ascii="TH SarabunPSK" w:hAnsi="TH SarabunPSK" w:cs="TH SarabunPSK"/>
          <w:sz w:val="34"/>
          <w:szCs w:val="34"/>
        </w:rPr>
        <w:t>”</w:t>
      </w:r>
    </w:p>
    <w:p w:rsidR="00887AF7" w:rsidRDefault="00887AF7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:rsidR="00A96E74" w:rsidRDefault="00887AF7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96E74">
        <w:rPr>
          <w:rFonts w:ascii="TH SarabunPSK" w:hAnsi="TH SarabunPSK" w:cs="TH SarabunPSK"/>
          <w:sz w:val="34"/>
          <w:szCs w:val="34"/>
          <w:cs/>
        </w:rPr>
        <w:t>ผู้รับสนองพระราชโองการ</w:t>
      </w:r>
    </w:p>
    <w:p w:rsidR="00A96E74" w:rsidRDefault="00A96E74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>พลเอก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ประยุทธ์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จันทร์โอชา</w:t>
      </w:r>
    </w:p>
    <w:p w:rsidR="00A96E74" w:rsidRDefault="00887AF7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="00A96E74">
        <w:rPr>
          <w:rFonts w:ascii="TH SarabunPSK" w:hAnsi="TH SarabunPSK" w:cs="TH SarabunPSK"/>
          <w:sz w:val="34"/>
          <w:szCs w:val="34"/>
          <w:cs/>
        </w:rPr>
        <w:t>นายกรัฐมนตรี</w:t>
      </w:r>
    </w:p>
    <w:p w:rsidR="00887AF7" w:rsidRDefault="00887AF7" w:rsidP="00887AF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 SarabunPSK" w:cs="THSarabunNew" w:hint="cs"/>
          <w:sz w:val="34"/>
          <w:szCs w:val="34"/>
        </w:rPr>
      </w:pPr>
    </w:p>
    <w:p w:rsidR="00A96E74" w:rsidRDefault="00887AF7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เล่ม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๑๓๕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ตอนที่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๑๑๒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ก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ราชกิจจา</w:t>
      </w:r>
      <w:proofErr w:type="spellStart"/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นุเบกษา</w:t>
      </w:r>
      <w:proofErr w:type="spellEnd"/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๒๘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ธันวาคม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96E74" w:rsidRPr="00887AF7">
        <w:rPr>
          <w:rFonts w:ascii="TH SarabunIT๙" w:hAnsi="TH SarabunIT๙" w:cs="TH SarabunIT๙"/>
          <w:color w:val="FF0000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887AF7" w:rsidRDefault="00887AF7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887AF7" w:rsidRDefault="00887AF7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7189D" w:rsidRDefault="00B7189D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7189D" w:rsidRDefault="00B7189D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7189D" w:rsidRDefault="00B7189D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7189D" w:rsidRDefault="00B7189D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  <w:bookmarkStart w:id="0" w:name="_GoBack"/>
      <w:bookmarkEnd w:id="0"/>
    </w:p>
    <w:p w:rsidR="00887AF7" w:rsidRDefault="00887AF7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887AF7" w:rsidRPr="00887AF7" w:rsidRDefault="00887AF7" w:rsidP="00887AF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0F6FC2" w:rsidRDefault="00A96E74" w:rsidP="00887AF7">
      <w:pPr>
        <w:autoSpaceDE w:val="0"/>
        <w:autoSpaceDN w:val="0"/>
        <w:adjustRightInd w:val="0"/>
        <w:spacing w:after="0" w:line="240" w:lineRule="auto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:- </w:t>
      </w:r>
      <w:r>
        <w:rPr>
          <w:rFonts w:ascii="TH SarabunPSK" w:hAnsi="TH SarabunPSK" w:cs="TH SarabunPSK"/>
          <w:sz w:val="32"/>
          <w:szCs w:val="32"/>
          <w:cs/>
        </w:rPr>
        <w:t>เหตุผลในการประกาศใช้พระราชกฤษฎีกาฉบับนี้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โดยที่เป็นการสมควรแก้ไขเพิ่มเติม</w:t>
      </w:r>
      <w:r w:rsidR="00887AF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พระราชกฤษฎีกาออกตามความในประมวลรัษฎากร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ว่าด้วยการลดอัตราและยกเว้นรัษฎากร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ฉบับที่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๔๐๕</w:t>
      </w:r>
      <w:r>
        <w:rPr>
          <w:rFonts w:ascii="TH SarabunPSK" w:hAnsi="TH SarabunPSK" w:cs="TH SarabunPSK"/>
          <w:sz w:val="32"/>
          <w:szCs w:val="32"/>
        </w:rPr>
        <w:t>)</w:t>
      </w:r>
      <w:r w:rsidR="00887AF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๒๕๔๕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ซึ่งแก้ไขเพิ่มเติมโดยพระราชกฤษฎีกาออกตามความในประมวลรัษฎากร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ว่าด้วยการลดอัตรา</w:t>
      </w:r>
      <w:r w:rsidR="00887AF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และยกเว้นรัษฎากร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ฉบับที่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๕๐๘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๒๕๕๓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เพื่อแก้ไขเพิ่มเติมการลดอัตราและยกเว้นภาษีเงินได้</w:t>
      </w:r>
      <w:r w:rsidR="00887AF7"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ส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หรับส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นักงานปฏิบัติการภูมิภาค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ที่เกี่ยวกับเงื่อนไขการจดแจ้งการเป็นส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นักงานปฏิบัติการภูมิภาค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เงื่อนไข</w:t>
      </w:r>
      <w:r w:rsidR="00887AF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การได้รับสิทธิยกเว้นภาษีส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หรับรายได้ค่าสิทธิที่ได้รับจากวิสาหกิจในเครือ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ำห</w:t>
      </w:r>
      <w:r>
        <w:rPr>
          <w:rFonts w:ascii="TH SarabunPSK" w:hAnsi="TH SarabunPSK" w:cs="TH SarabunPSK"/>
          <w:sz w:val="32"/>
          <w:szCs w:val="32"/>
          <w:cs/>
        </w:rPr>
        <w:t>นดระยะเวลาสิ้นสุด</w:t>
      </w:r>
      <w:r w:rsidR="00887AF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การได้รับสิทธิประโยชน์ทางภาษีของส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นักงานปฏิบัติการภูมิภาค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จึงจ</w:t>
      </w:r>
      <w:r w:rsidR="00887AF7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เป็นต้องตราพระราชกฤษฎีกานี้</w:t>
      </w:r>
    </w:p>
    <w:sectPr w:rsidR="000F6FC2" w:rsidSect="00B7189D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74"/>
    <w:rsid w:val="000F6FC2"/>
    <w:rsid w:val="00150EF8"/>
    <w:rsid w:val="00887AF7"/>
    <w:rsid w:val="00A96E74"/>
    <w:rsid w:val="00B23B06"/>
    <w:rsid w:val="00B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moo</cp:lastModifiedBy>
  <cp:revision>4</cp:revision>
  <cp:lastPrinted>2020-10-03T04:15:00Z</cp:lastPrinted>
  <dcterms:created xsi:type="dcterms:W3CDTF">2020-10-03T04:15:00Z</dcterms:created>
  <dcterms:modified xsi:type="dcterms:W3CDTF">2020-10-03T04:15:00Z</dcterms:modified>
</cp:coreProperties>
</file>