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04" w:rsidRPr="00814C04" w:rsidRDefault="00814C04" w:rsidP="00814C0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พระราชกฤษฎีกา</w:t>
      </w:r>
    </w:p>
    <w:p w:rsidR="00814C04" w:rsidRPr="00814C04" w:rsidRDefault="00814C04" w:rsidP="00814C0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</w:p>
    <w:p w:rsidR="00814C04" w:rsidRPr="00814C04" w:rsidRDefault="00814C04" w:rsidP="00814C0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</w:t>
      </w:r>
      <w:r w:rsidRPr="00814C04">
        <w:rPr>
          <w:rFonts w:ascii="TH SarabunIT๙" w:hAnsi="TH SarabunIT๙" w:cs="TH SarabunIT๙"/>
          <w:sz w:val="34"/>
          <w:szCs w:val="34"/>
        </w:rPr>
        <w:t xml:space="preserve"> (</w:t>
      </w:r>
      <w:r w:rsidRPr="00814C04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๗๑๙</w:t>
      </w:r>
      <w:r w:rsidRPr="00814C04">
        <w:rPr>
          <w:rFonts w:ascii="TH SarabunIT๙" w:hAnsi="TH SarabunIT๙" w:cs="TH SarabunIT๙"/>
          <w:sz w:val="34"/>
          <w:szCs w:val="34"/>
        </w:rPr>
        <w:t>)</w:t>
      </w:r>
    </w:p>
    <w:p w:rsidR="00814C04" w:rsidRDefault="00814C04" w:rsidP="00814C0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พ</w:t>
      </w:r>
      <w:r w:rsidRPr="00814C04">
        <w:rPr>
          <w:rFonts w:ascii="TH SarabunIT๙" w:hAnsi="TH SarabunIT๙" w:cs="TH SarabunIT๙"/>
          <w:sz w:val="34"/>
          <w:szCs w:val="34"/>
        </w:rPr>
        <w:t>.</w:t>
      </w:r>
      <w:r w:rsidRPr="00814C04">
        <w:rPr>
          <w:rFonts w:ascii="TH SarabunIT๙" w:hAnsi="TH SarabunIT๙" w:cs="TH SarabunIT๙"/>
          <w:sz w:val="34"/>
          <w:szCs w:val="34"/>
          <w:cs/>
        </w:rPr>
        <w:t>ศ</w:t>
      </w:r>
      <w:r w:rsidRPr="00814C04">
        <w:rPr>
          <w:rFonts w:ascii="TH SarabunIT๙" w:hAnsi="TH SarabunIT๙" w:cs="TH SarabunIT๙"/>
          <w:sz w:val="34"/>
          <w:szCs w:val="34"/>
        </w:rPr>
        <w:t xml:space="preserve">. </w:t>
      </w:r>
      <w:r w:rsidRPr="00814C04">
        <w:rPr>
          <w:rFonts w:ascii="TH SarabunIT๙" w:hAnsi="TH SarabunIT๙" w:cs="TH SarabunIT๙"/>
          <w:sz w:val="34"/>
          <w:szCs w:val="34"/>
          <w:cs/>
        </w:rPr>
        <w:t>๒๕๖๔</w:t>
      </w:r>
    </w:p>
    <w:p w:rsidR="00814C04" w:rsidRPr="00814C04" w:rsidRDefault="00DE745D" w:rsidP="00814C0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147955</wp:posOffset>
                </wp:positionV>
                <wp:extent cx="1104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1.65pt" to="277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uUswEAALcDAAAOAAAAZHJzL2Uyb0RvYy54bWysU02P0zAQvSPxHyzfaZIVQhA13UNXcEFQ&#10;sfADvM64sdb2WGPTtP+esdtmESCE0F4cf7w3M+/NZH179E4cgJLFMMhu1UoBQeNow36Q376+f/VW&#10;ipRVGJXDAIM8QZK3m5cv1nPs4QYndCOQ4CAh9XMc5JRz7Jsm6Qm8SiuMEPjRIHmV+Uj7ZiQ1c3Tv&#10;mpu2fdPMSGMk1JAS396dH+WmxjcGdP5sTIIs3CC5tlxXqutDWZvNWvV7UnGy+lKG+o8qvLKBky6h&#10;7lRW4jvZ30J5qwkTmrzS6Bs0xmqoGlhN1/6i5n5SEaoWNifFxab0fGH1p8OOhB25d1IE5blF95mU&#10;3U9ZbDEENhBJdMWnOaae4duwo8spxR0V0UdDvnxZjjhWb0+Lt3DMQvNl17Wv37XcAn19a56IkVL+&#10;AOhF2QzS2VBkq14dPqbMyRh6hfChFHJOXXf55KCAXfgChqWUZJVdhwi2jsRBcfvHxyqDY1VkoRjr&#10;3EJq/066YAsN6mD9K3FB14wY8kL0NiD9KWs+Xks1Z/xV9Vlrkf2A46k2otrB01FdukxyGb+fz5X+&#10;9L9tfgAAAP//AwBQSwMEFAAGAAgAAAAhAJLGL2XeAAAACQEAAA8AAABkcnMvZG93bnJldi54bWxM&#10;j09Pg0AQxe8mfofNmHizS0uwhLI0xj8nPSB66HHLjkDKzhJ2C+ind4wHPc6bl/d+L98vthcTjr5z&#10;pGC9ikAg1c501Ch4f3u6SUH4oMno3hEq+EQP++LyIteZcTO94lSFRnAI+UwraEMYMil93aLVfuUG&#10;JP59uNHqwOfYSDPqmcNtLzdRdCut7ogbWj3gfYv1qTpbBdvH56oc5oeXr1JuZVlOLqSng1LXV8vd&#10;DkTAJfyZ4Qef0aFgpqM7k/GiVxCna94SFGziGAQbkiRh4fgryCKX/xcU3wAAAP//AwBQSwECLQAU&#10;AAYACAAAACEAtoM4kv4AAADhAQAAEwAAAAAAAAAAAAAAAAAAAAAAW0NvbnRlbnRfVHlwZXNdLnht&#10;bFBLAQItABQABgAIAAAAIQA4/SH/1gAAAJQBAAALAAAAAAAAAAAAAAAAAC8BAABfcmVscy8ucmVs&#10;c1BLAQItABQABgAIAAAAIQBz2vuUswEAALcDAAAOAAAAAAAAAAAAAAAAAC4CAABkcnMvZTJvRG9j&#10;LnhtbFBLAQItABQABgAIAAAAIQCSxi9l3gAAAAkBAAAPAAAAAAAAAAAAAAAAAA0EAABkcnMvZG93&#10;bnJldi54bWxQSwUGAAAAAAQABADzAAAAGAUAAAAA&#10;" strokecolor="black [3040]"/>
            </w:pict>
          </mc:Fallback>
        </mc:AlternateContent>
      </w:r>
    </w:p>
    <w:p w:rsidR="00814C04" w:rsidRPr="00814C04" w:rsidRDefault="00814C04" w:rsidP="00814C0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พระบาทสมเด็จพระ</w:t>
      </w:r>
      <w:proofErr w:type="spellStart"/>
      <w:r w:rsidRPr="00814C04">
        <w:rPr>
          <w:rFonts w:ascii="TH SarabunIT๙" w:hAnsi="TH SarabunIT๙" w:cs="TH SarabunIT๙"/>
          <w:sz w:val="34"/>
          <w:szCs w:val="34"/>
          <w:cs/>
        </w:rPr>
        <w:t>ปรเมนทร</w:t>
      </w:r>
      <w:proofErr w:type="spellEnd"/>
      <w:r w:rsidRPr="00814C04">
        <w:rPr>
          <w:rFonts w:ascii="TH SarabunIT๙" w:hAnsi="TH SarabunIT๙" w:cs="TH SarabunIT๙"/>
          <w:sz w:val="34"/>
          <w:szCs w:val="34"/>
          <w:cs/>
        </w:rPr>
        <w:t>รามาธิบดีศรีสินทรมหาวชิราลง</w:t>
      </w:r>
      <w:proofErr w:type="spellStart"/>
      <w:r w:rsidRPr="00814C04">
        <w:rPr>
          <w:rFonts w:ascii="TH SarabunIT๙" w:hAnsi="TH SarabunIT๙" w:cs="TH SarabunIT๙"/>
          <w:sz w:val="34"/>
          <w:szCs w:val="34"/>
          <w:cs/>
        </w:rPr>
        <w:t>กรณ</w:t>
      </w:r>
      <w:proofErr w:type="spellEnd"/>
    </w:p>
    <w:p w:rsidR="00814C04" w:rsidRPr="00814C04" w:rsidRDefault="00814C04" w:rsidP="00814C0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proofErr w:type="spellStart"/>
      <w:r w:rsidRPr="00814C04">
        <w:rPr>
          <w:rFonts w:ascii="TH SarabunIT๙" w:hAnsi="TH SarabunIT๙" w:cs="TH SarabunIT๙"/>
          <w:sz w:val="34"/>
          <w:szCs w:val="34"/>
          <w:cs/>
        </w:rPr>
        <w:t>พระวชิร</w:t>
      </w:r>
      <w:proofErr w:type="spellEnd"/>
      <w:r w:rsidRPr="00814C04">
        <w:rPr>
          <w:rFonts w:ascii="TH SarabunIT๙" w:hAnsi="TH SarabunIT๙" w:cs="TH SarabunIT๙"/>
          <w:sz w:val="34"/>
          <w:szCs w:val="34"/>
          <w:cs/>
        </w:rPr>
        <w:t>เกล้าเจ้าอยู่หัว</w:t>
      </w:r>
    </w:p>
    <w:p w:rsidR="00814C04" w:rsidRPr="00814C04" w:rsidRDefault="00814C04" w:rsidP="00814C0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ให้ไว้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ณ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๑๒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กรกฎาคม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พ</w:t>
      </w:r>
      <w:r w:rsidRPr="00814C04">
        <w:rPr>
          <w:rFonts w:ascii="TH SarabunIT๙" w:hAnsi="TH SarabunIT๙" w:cs="TH SarabunIT๙"/>
          <w:sz w:val="34"/>
          <w:szCs w:val="34"/>
        </w:rPr>
        <w:t>.</w:t>
      </w:r>
      <w:r w:rsidRPr="00814C04">
        <w:rPr>
          <w:rFonts w:ascii="TH SarabunIT๙" w:hAnsi="TH SarabunIT๙" w:cs="TH SarabunIT๙"/>
          <w:sz w:val="34"/>
          <w:szCs w:val="34"/>
          <w:cs/>
        </w:rPr>
        <w:t>ศ</w:t>
      </w:r>
      <w:r w:rsidRPr="00814C04">
        <w:rPr>
          <w:rFonts w:ascii="TH SarabunIT๙" w:hAnsi="TH SarabunIT๙" w:cs="TH SarabunIT๙"/>
          <w:sz w:val="34"/>
          <w:szCs w:val="34"/>
        </w:rPr>
        <w:t xml:space="preserve">. </w:t>
      </w:r>
      <w:r w:rsidRPr="00814C04">
        <w:rPr>
          <w:rFonts w:ascii="TH SarabunIT๙" w:hAnsi="TH SarabunIT๙" w:cs="TH SarabunIT๙"/>
          <w:sz w:val="34"/>
          <w:szCs w:val="34"/>
          <w:cs/>
        </w:rPr>
        <w:t>๒๕๖๔</w:t>
      </w:r>
    </w:p>
    <w:p w:rsidR="00814C04" w:rsidRPr="00814C04" w:rsidRDefault="00814C04" w:rsidP="00814C0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เป็นปีที่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๖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ในรัชกาลปัจจุบัน</w:t>
      </w:r>
    </w:p>
    <w:p w:rsidR="00814C04" w:rsidRPr="00814C04" w:rsidRDefault="00814C04" w:rsidP="000E634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พระบาทสมเด็จพระ</w:t>
      </w:r>
      <w:proofErr w:type="spellStart"/>
      <w:r w:rsidRPr="00814C04">
        <w:rPr>
          <w:rFonts w:ascii="TH SarabunIT๙" w:hAnsi="TH SarabunIT๙" w:cs="TH SarabunIT๙"/>
          <w:sz w:val="34"/>
          <w:szCs w:val="34"/>
          <w:cs/>
        </w:rPr>
        <w:t>ปรเมนทร</w:t>
      </w:r>
      <w:proofErr w:type="spellEnd"/>
      <w:r w:rsidRPr="00814C04">
        <w:rPr>
          <w:rFonts w:ascii="TH SarabunIT๙" w:hAnsi="TH SarabunIT๙" w:cs="TH SarabunIT๙"/>
          <w:sz w:val="34"/>
          <w:szCs w:val="34"/>
          <w:cs/>
        </w:rPr>
        <w:t>รามาธิบดีศรีสินทรมหาวชิราลง</w:t>
      </w:r>
      <w:proofErr w:type="spellStart"/>
      <w:r w:rsidRPr="00814C04">
        <w:rPr>
          <w:rFonts w:ascii="TH SarabunIT๙" w:hAnsi="TH SarabunIT๙" w:cs="TH SarabunIT๙"/>
          <w:sz w:val="34"/>
          <w:szCs w:val="34"/>
          <w:cs/>
        </w:rPr>
        <w:t>กรณ</w:t>
      </w:r>
      <w:proofErr w:type="spellEnd"/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proofErr w:type="spellStart"/>
      <w:r w:rsidRPr="00814C04">
        <w:rPr>
          <w:rFonts w:ascii="TH SarabunIT๙" w:hAnsi="TH SarabunIT๙" w:cs="TH SarabunIT๙"/>
          <w:sz w:val="34"/>
          <w:szCs w:val="34"/>
          <w:cs/>
        </w:rPr>
        <w:t>พระวชิร</w:t>
      </w:r>
      <w:proofErr w:type="spellEnd"/>
      <w:r w:rsidRPr="00814C04">
        <w:rPr>
          <w:rFonts w:ascii="TH SarabunIT๙" w:hAnsi="TH SarabunIT๙" w:cs="TH SarabunIT๙"/>
          <w:sz w:val="34"/>
          <w:szCs w:val="34"/>
          <w:cs/>
        </w:rPr>
        <w:t>เกล้าเจ้าอยู่หัว</w:t>
      </w:r>
      <w:r w:rsidR="000E634B">
        <w:rPr>
          <w:rFonts w:ascii="TH SarabunIT๙" w:hAnsi="TH SarabunIT๙" w:cs="TH SarabunIT๙" w:hint="cs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มีพระบรมราชโองการโปรดเกล้าฯ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ให้ประกาศว่า</w:t>
      </w:r>
    </w:p>
    <w:p w:rsidR="000E634B" w:rsidRPr="00A5398B" w:rsidRDefault="00814C04" w:rsidP="000E634B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spacing w:val="20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โดยที่เป็นการสมควรยกเว้นภาษีเงินได้และภาษีมูลค่าเพิ่ม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ในบางกรณี</w:t>
      </w:r>
      <w:r w:rsidR="000E634B">
        <w:rPr>
          <w:rFonts w:ascii="TH SarabunIT๙" w:hAnsi="TH SarabunIT๙" w:cs="TH SarabunIT๙" w:hint="cs"/>
          <w:sz w:val="34"/>
          <w:szCs w:val="34"/>
          <w:cs/>
        </w:rPr>
        <w:tab/>
      </w:r>
      <w:r w:rsidR="000E634B">
        <w:rPr>
          <w:rFonts w:ascii="TH SarabunIT๙" w:hAnsi="TH SarabunIT๙" w:cs="TH SarabunIT๙"/>
          <w:sz w:val="34"/>
          <w:szCs w:val="34"/>
          <w:cs/>
        </w:rPr>
        <w:br/>
      </w:r>
      <w:r w:rsidRPr="00A5398B">
        <w:rPr>
          <w:rFonts w:ascii="TH SarabunIT๙" w:hAnsi="TH SarabunIT๙" w:cs="TH SarabunIT๙"/>
          <w:spacing w:val="20"/>
          <w:sz w:val="34"/>
          <w:szCs w:val="34"/>
          <w:cs/>
        </w:rPr>
        <w:t>อาศัยอ</w:t>
      </w:r>
      <w:r w:rsidR="00A5398B" w:rsidRPr="00A5398B">
        <w:rPr>
          <w:rFonts w:ascii="TH SarabunIT๙" w:hAnsi="TH SarabunIT๙" w:cs="TH SarabunIT๙" w:hint="cs"/>
          <w:spacing w:val="20"/>
          <w:sz w:val="34"/>
          <w:szCs w:val="34"/>
          <w:cs/>
        </w:rPr>
        <w:t>ำ</w:t>
      </w:r>
      <w:r w:rsidRPr="00A5398B">
        <w:rPr>
          <w:rFonts w:ascii="TH SarabunIT๙" w:hAnsi="TH SarabunIT๙" w:cs="TH SarabunIT๙"/>
          <w:spacing w:val="20"/>
          <w:sz w:val="34"/>
          <w:szCs w:val="34"/>
          <w:cs/>
        </w:rPr>
        <w:t>นาจตามความในมาตรา</w:t>
      </w:r>
      <w:r w:rsidRPr="00A5398B">
        <w:rPr>
          <w:rFonts w:ascii="TH SarabunIT๙" w:hAnsi="TH SarabunIT๙" w:cs="TH SarabunIT๙"/>
          <w:spacing w:val="20"/>
          <w:sz w:val="34"/>
          <w:szCs w:val="34"/>
        </w:rPr>
        <w:t xml:space="preserve"> </w:t>
      </w:r>
      <w:r w:rsidRPr="00A5398B">
        <w:rPr>
          <w:rFonts w:ascii="TH SarabunIT๙" w:hAnsi="TH SarabunIT๙" w:cs="TH SarabunIT๙"/>
          <w:spacing w:val="20"/>
          <w:sz w:val="34"/>
          <w:szCs w:val="34"/>
          <w:cs/>
        </w:rPr>
        <w:t>๑๗๕</w:t>
      </w:r>
      <w:r w:rsidRPr="00A5398B">
        <w:rPr>
          <w:rFonts w:ascii="TH SarabunIT๙" w:hAnsi="TH SarabunIT๙" w:cs="TH SarabunIT๙"/>
          <w:spacing w:val="20"/>
          <w:sz w:val="34"/>
          <w:szCs w:val="34"/>
        </w:rPr>
        <w:t xml:space="preserve"> </w:t>
      </w:r>
      <w:r w:rsidRPr="00A5398B">
        <w:rPr>
          <w:rFonts w:ascii="TH SarabunIT๙" w:hAnsi="TH SarabunIT๙" w:cs="TH SarabunIT๙"/>
          <w:spacing w:val="20"/>
          <w:sz w:val="34"/>
          <w:szCs w:val="34"/>
          <w:cs/>
        </w:rPr>
        <w:t>ของรัฐธรรมนูญแห่งราชอาณาจักรไทย</w:t>
      </w:r>
    </w:p>
    <w:p w:rsidR="00814C04" w:rsidRPr="00814C04" w:rsidRDefault="00814C04" w:rsidP="00814C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และมาตรา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๓</w:t>
      </w:r>
      <w:r w:rsidRPr="00814C04">
        <w:rPr>
          <w:rFonts w:ascii="TH SarabunIT๙" w:hAnsi="TH SarabunIT๙" w:cs="TH SarabunIT๙"/>
          <w:sz w:val="34"/>
          <w:szCs w:val="34"/>
        </w:rPr>
        <w:t xml:space="preserve"> (</w:t>
      </w:r>
      <w:r w:rsidRPr="00814C04">
        <w:rPr>
          <w:rFonts w:ascii="TH SarabunIT๙" w:hAnsi="TH SarabunIT๙" w:cs="TH SarabunIT๙"/>
          <w:sz w:val="34"/>
          <w:szCs w:val="34"/>
          <w:cs/>
        </w:rPr>
        <w:t>๑</w:t>
      </w:r>
      <w:r w:rsidRPr="00814C04">
        <w:rPr>
          <w:rFonts w:ascii="TH SarabunIT๙" w:hAnsi="TH SarabunIT๙" w:cs="TH SarabunIT๙"/>
          <w:sz w:val="34"/>
          <w:szCs w:val="34"/>
        </w:rPr>
        <w:t xml:space="preserve">) </w:t>
      </w:r>
      <w:r w:rsidRPr="00814C04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ซึ่งแก้ไขเพิ่มเติมโดยพระราชบัญญัติแก้ไขเพิ่มเติม</w:t>
      </w:r>
      <w:r w:rsidR="000E634B">
        <w:rPr>
          <w:rFonts w:ascii="TH SarabunIT๙" w:hAnsi="TH SarabunIT๙" w:cs="TH SarabunIT๙" w:hint="cs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ประมวลรัษฎากร</w:t>
      </w:r>
      <w:r w:rsidRPr="00814C04">
        <w:rPr>
          <w:rFonts w:ascii="TH SarabunIT๙" w:hAnsi="TH SarabunIT๙" w:cs="TH SarabunIT๙"/>
          <w:sz w:val="34"/>
          <w:szCs w:val="34"/>
        </w:rPr>
        <w:t xml:space="preserve"> (</w:t>
      </w:r>
      <w:r w:rsidRPr="00814C04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๑๐</w:t>
      </w:r>
      <w:r w:rsidRPr="00814C04">
        <w:rPr>
          <w:rFonts w:ascii="TH SarabunIT๙" w:hAnsi="TH SarabunIT๙" w:cs="TH SarabunIT๙"/>
          <w:sz w:val="34"/>
          <w:szCs w:val="34"/>
        </w:rPr>
        <w:t xml:space="preserve">) </w:t>
      </w:r>
      <w:r w:rsidRPr="00814C04">
        <w:rPr>
          <w:rFonts w:ascii="TH SarabunIT๙" w:hAnsi="TH SarabunIT๙" w:cs="TH SarabunIT๙"/>
          <w:sz w:val="34"/>
          <w:szCs w:val="34"/>
          <w:cs/>
        </w:rPr>
        <w:t>พ</w:t>
      </w:r>
      <w:r w:rsidRPr="00814C04">
        <w:rPr>
          <w:rFonts w:ascii="TH SarabunIT๙" w:hAnsi="TH SarabunIT๙" w:cs="TH SarabunIT๙"/>
          <w:sz w:val="34"/>
          <w:szCs w:val="34"/>
        </w:rPr>
        <w:t>.</w:t>
      </w:r>
      <w:r w:rsidRPr="00814C04">
        <w:rPr>
          <w:rFonts w:ascii="TH SarabunIT๙" w:hAnsi="TH SarabunIT๙" w:cs="TH SarabunIT๙"/>
          <w:sz w:val="34"/>
          <w:szCs w:val="34"/>
          <w:cs/>
        </w:rPr>
        <w:t>ศ</w:t>
      </w:r>
      <w:r w:rsidRPr="00814C04">
        <w:rPr>
          <w:rFonts w:ascii="TH SarabunIT๙" w:hAnsi="TH SarabunIT๙" w:cs="TH SarabunIT๙"/>
          <w:sz w:val="34"/>
          <w:szCs w:val="34"/>
        </w:rPr>
        <w:t xml:space="preserve">. </w:t>
      </w:r>
      <w:r w:rsidRPr="00814C04">
        <w:rPr>
          <w:rFonts w:ascii="TH SarabunIT๙" w:hAnsi="TH SarabunIT๙" w:cs="TH SarabunIT๙"/>
          <w:sz w:val="34"/>
          <w:szCs w:val="34"/>
          <w:cs/>
        </w:rPr>
        <w:t>๒๔๙๖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จึงทรงพระกรุณาโปรดเกล้าฯ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ให้ตราพระราชกฤษฎีกา</w:t>
      </w:r>
      <w:r w:rsidR="00197B64">
        <w:rPr>
          <w:rFonts w:ascii="TH SarabunIT๙" w:hAnsi="TH SarabunIT๙" w:cs="TH SarabunIT๙" w:hint="cs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ขึ้นไว้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814C04" w:rsidRPr="00814C04" w:rsidRDefault="00814C04" w:rsidP="000E634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มาตรา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๑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พระราชกฤษฎีกานี้เรียกว่า</w:t>
      </w:r>
      <w:r w:rsidRPr="00814C04">
        <w:rPr>
          <w:rFonts w:ascii="TH SarabunIT๙" w:hAnsi="TH SarabunIT๙" w:cs="TH SarabunIT๙"/>
          <w:sz w:val="34"/>
          <w:szCs w:val="34"/>
        </w:rPr>
        <w:t xml:space="preserve"> “</w:t>
      </w:r>
      <w:r w:rsidRPr="00814C04">
        <w:rPr>
          <w:rFonts w:ascii="TH SarabunIT๙" w:hAnsi="TH SarabunIT๙" w:cs="TH SarabunIT๙"/>
          <w:sz w:val="34"/>
          <w:szCs w:val="34"/>
          <w:cs/>
        </w:rPr>
        <w:t>พระราชกฤษฎีกาออกตามความในประมวล</w:t>
      </w:r>
      <w:r w:rsidR="000E634B">
        <w:rPr>
          <w:rFonts w:ascii="TH SarabunIT๙" w:hAnsi="TH SarabunIT๙" w:cs="TH SarabunIT๙" w:hint="cs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รัษฎากร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</w:t>
      </w:r>
      <w:r w:rsidRPr="00814C04">
        <w:rPr>
          <w:rFonts w:ascii="TH SarabunIT๙" w:hAnsi="TH SarabunIT๙" w:cs="TH SarabunIT๙"/>
          <w:sz w:val="34"/>
          <w:szCs w:val="34"/>
        </w:rPr>
        <w:t xml:space="preserve"> (</w:t>
      </w:r>
      <w:r w:rsidRPr="00814C04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๗๑๙</w:t>
      </w:r>
      <w:r w:rsidRPr="00814C04">
        <w:rPr>
          <w:rFonts w:ascii="TH SarabunIT๙" w:hAnsi="TH SarabunIT๙" w:cs="TH SarabunIT๙"/>
          <w:sz w:val="34"/>
          <w:szCs w:val="34"/>
        </w:rPr>
        <w:t xml:space="preserve">) </w:t>
      </w:r>
      <w:r w:rsidRPr="00814C04">
        <w:rPr>
          <w:rFonts w:ascii="TH SarabunIT๙" w:hAnsi="TH SarabunIT๙" w:cs="TH SarabunIT๙"/>
          <w:sz w:val="34"/>
          <w:szCs w:val="34"/>
          <w:cs/>
        </w:rPr>
        <w:t>พ</w:t>
      </w:r>
      <w:r w:rsidRPr="00814C04">
        <w:rPr>
          <w:rFonts w:ascii="TH SarabunIT๙" w:hAnsi="TH SarabunIT๙" w:cs="TH SarabunIT๙"/>
          <w:sz w:val="34"/>
          <w:szCs w:val="34"/>
        </w:rPr>
        <w:t>.</w:t>
      </w:r>
      <w:r w:rsidRPr="00814C04">
        <w:rPr>
          <w:rFonts w:ascii="TH SarabunIT๙" w:hAnsi="TH SarabunIT๙" w:cs="TH SarabunIT๙"/>
          <w:sz w:val="34"/>
          <w:szCs w:val="34"/>
          <w:cs/>
        </w:rPr>
        <w:t>ศ</w:t>
      </w:r>
      <w:r w:rsidRPr="00814C04">
        <w:rPr>
          <w:rFonts w:ascii="TH SarabunIT๙" w:hAnsi="TH SarabunIT๙" w:cs="TH SarabunIT๙"/>
          <w:sz w:val="34"/>
          <w:szCs w:val="34"/>
        </w:rPr>
        <w:t xml:space="preserve">. </w:t>
      </w:r>
      <w:r w:rsidRPr="00814C04">
        <w:rPr>
          <w:rFonts w:ascii="TH SarabunIT๙" w:hAnsi="TH SarabunIT๙" w:cs="TH SarabunIT๙"/>
          <w:sz w:val="34"/>
          <w:szCs w:val="34"/>
          <w:cs/>
        </w:rPr>
        <w:t>๒๕๖๔</w:t>
      </w:r>
      <w:r w:rsidRPr="00814C04">
        <w:rPr>
          <w:rFonts w:ascii="TH SarabunIT๙" w:hAnsi="TH SarabunIT๙" w:cs="TH SarabunIT๙"/>
          <w:sz w:val="34"/>
          <w:szCs w:val="34"/>
        </w:rPr>
        <w:t>”</w:t>
      </w:r>
    </w:p>
    <w:p w:rsidR="00814C04" w:rsidRPr="00814C04" w:rsidRDefault="00814C04" w:rsidP="000E634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มาตรา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๒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พระราชกฤษฎีกานี้ให้ใช้บังคับตั้งแต่วันถัดจากวันประกาศในราชกิจจา</w:t>
      </w:r>
      <w:proofErr w:type="spellStart"/>
      <w:r w:rsidRPr="00814C04">
        <w:rPr>
          <w:rFonts w:ascii="TH SarabunIT๙" w:hAnsi="TH SarabunIT๙" w:cs="TH SarabunIT๙"/>
          <w:sz w:val="34"/>
          <w:szCs w:val="34"/>
          <w:cs/>
        </w:rPr>
        <w:t>นุเบกษา</w:t>
      </w:r>
      <w:proofErr w:type="spellEnd"/>
      <w:r w:rsidR="000E634B">
        <w:rPr>
          <w:rFonts w:ascii="TH SarabunIT๙" w:hAnsi="TH SarabunIT๙" w:cs="TH SarabunIT๙" w:hint="cs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814C04" w:rsidRPr="00814C04" w:rsidRDefault="00814C04" w:rsidP="000E634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มาตรา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๓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ในพระราชกฤษฎีกานี้</w:t>
      </w:r>
    </w:p>
    <w:p w:rsidR="00814C04" w:rsidRPr="00814C04" w:rsidRDefault="00814C04" w:rsidP="00167A8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</w:rPr>
        <w:t>“</w:t>
      </w:r>
      <w:r w:rsidRPr="00814C04">
        <w:rPr>
          <w:rFonts w:ascii="TH SarabunIT๙" w:hAnsi="TH SarabunIT๙" w:cs="TH SarabunIT๙"/>
          <w:sz w:val="34"/>
          <w:szCs w:val="34"/>
          <w:cs/>
        </w:rPr>
        <w:t>ระบบบริจาคอิเล็กทรอนิกส์</w:t>
      </w:r>
      <w:r w:rsidRPr="00814C04">
        <w:rPr>
          <w:rFonts w:ascii="TH SarabunIT๙" w:hAnsi="TH SarabunIT๙" w:cs="TH SarabunIT๙"/>
          <w:sz w:val="34"/>
          <w:szCs w:val="34"/>
        </w:rPr>
        <w:t xml:space="preserve">” </w:t>
      </w:r>
      <w:r w:rsidRPr="00814C04">
        <w:rPr>
          <w:rFonts w:ascii="TH SarabunIT๙" w:hAnsi="TH SarabunIT๙" w:cs="TH SarabunIT๙"/>
          <w:sz w:val="34"/>
          <w:szCs w:val="34"/>
          <w:cs/>
        </w:rPr>
        <w:t>หมายความว่า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ระบบที่ใช้สร้างและเก็บรักษาข้อมูลการบริจาค</w:t>
      </w:r>
      <w:r w:rsidR="00167A8F">
        <w:rPr>
          <w:rFonts w:ascii="TH SarabunIT๙" w:hAnsi="TH SarabunIT๙" w:cs="TH SarabunIT๙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ในรูปของข้อมูลอิเล็กทรอนิกส์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เพื่อใช้เป็นหลักฐานประกอบการใช้สิทธิประโยชน์ทางภาษีอากร</w:t>
      </w:r>
      <w:r w:rsidR="00167A8F">
        <w:rPr>
          <w:rFonts w:ascii="TH SarabunIT๙" w:hAnsi="TH SarabunIT๙" w:cs="TH SarabunIT๙" w:hint="cs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ตามประมวลรัษฎากร</w:t>
      </w:r>
    </w:p>
    <w:p w:rsidR="00814C04" w:rsidRPr="00814C04" w:rsidRDefault="00814C04" w:rsidP="00167A8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มาตรา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๔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ให้ยกเว้นภาษีเงินได้ตามส่วน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๒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และส่วน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๓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หมวด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๓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ในลักษณะ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๒</w:t>
      </w:r>
      <w:r w:rsidR="00167A8F">
        <w:rPr>
          <w:rFonts w:ascii="TH SarabunIT๙" w:hAnsi="TH SarabunIT๙" w:cs="TH SarabunIT๙" w:hint="cs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ส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814C04">
        <w:rPr>
          <w:rFonts w:ascii="TH SarabunIT๙" w:hAnsi="TH SarabunIT๙" w:cs="TH SarabunIT๙"/>
          <w:sz w:val="34"/>
          <w:szCs w:val="34"/>
          <w:cs/>
        </w:rPr>
        <w:t>หรับการบริจาคผ่านระบบบริจาคอิเล็กทรอนิกส์ให้แก่สถาบันวัคซีนแห่งชาติ</w:t>
      </w:r>
      <w:r w:rsidR="00167A8F">
        <w:rPr>
          <w:rFonts w:ascii="TH SarabunIT๙" w:hAnsi="TH SarabunIT๙" w:cs="TH SarabunIT๙" w:hint="cs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เพื่อสนับสนุนการวิจัย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การพัฒนา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การผลิต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และการกระจายวัคซีนให้มีคุณภาพและปริมาณเพียงพอ</w:t>
      </w:r>
      <w:r w:rsidR="00167A8F">
        <w:rPr>
          <w:rFonts w:ascii="TH SarabunIT๙" w:hAnsi="TH SarabunIT๙" w:cs="TH SarabunIT๙" w:hint="cs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ที่ได้กระท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814C04">
        <w:rPr>
          <w:rFonts w:ascii="TH SarabunIT๙" w:hAnsi="TH SarabunIT๙" w:cs="TH SarabunIT๙"/>
          <w:sz w:val="34"/>
          <w:szCs w:val="34"/>
          <w:cs/>
        </w:rPr>
        <w:t>ตั้งแต่วันที่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๑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มกราคม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พ</w:t>
      </w:r>
      <w:r w:rsidRPr="00814C04">
        <w:rPr>
          <w:rFonts w:ascii="TH SarabunIT๙" w:hAnsi="TH SarabunIT๙" w:cs="TH SarabunIT๙"/>
          <w:sz w:val="34"/>
          <w:szCs w:val="34"/>
        </w:rPr>
        <w:t>.</w:t>
      </w:r>
      <w:r w:rsidRPr="00814C04">
        <w:rPr>
          <w:rFonts w:ascii="TH SarabunIT๙" w:hAnsi="TH SarabunIT๙" w:cs="TH SarabunIT๙"/>
          <w:sz w:val="34"/>
          <w:szCs w:val="34"/>
          <w:cs/>
        </w:rPr>
        <w:t>ศ</w:t>
      </w:r>
      <w:r w:rsidRPr="00814C04">
        <w:rPr>
          <w:rFonts w:ascii="TH SarabunIT๙" w:hAnsi="TH SarabunIT๙" w:cs="TH SarabunIT๙"/>
          <w:sz w:val="34"/>
          <w:szCs w:val="34"/>
        </w:rPr>
        <w:t xml:space="preserve">. </w:t>
      </w:r>
      <w:r w:rsidRPr="00814C04">
        <w:rPr>
          <w:rFonts w:ascii="TH SarabunIT๙" w:hAnsi="TH SarabunIT๙" w:cs="TH SarabunIT๙"/>
          <w:sz w:val="34"/>
          <w:szCs w:val="34"/>
          <w:cs/>
        </w:rPr>
        <w:t>๒๕๖๔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ถึงวันที่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๓๑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ธันวาคม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พ</w:t>
      </w:r>
      <w:r w:rsidRPr="00814C04">
        <w:rPr>
          <w:rFonts w:ascii="TH SarabunIT๙" w:hAnsi="TH SarabunIT๙" w:cs="TH SarabunIT๙"/>
          <w:sz w:val="34"/>
          <w:szCs w:val="34"/>
        </w:rPr>
        <w:t>.</w:t>
      </w:r>
      <w:r w:rsidRPr="00814C04">
        <w:rPr>
          <w:rFonts w:ascii="TH SarabunIT๙" w:hAnsi="TH SarabunIT๙" w:cs="TH SarabunIT๙"/>
          <w:sz w:val="34"/>
          <w:szCs w:val="34"/>
          <w:cs/>
        </w:rPr>
        <w:t>ศ</w:t>
      </w:r>
      <w:r w:rsidRPr="00814C04">
        <w:rPr>
          <w:rFonts w:ascii="TH SarabunIT๙" w:hAnsi="TH SarabunIT๙" w:cs="TH SarabunIT๙"/>
          <w:sz w:val="34"/>
          <w:szCs w:val="34"/>
        </w:rPr>
        <w:t xml:space="preserve">. </w:t>
      </w:r>
      <w:r w:rsidRPr="00814C04">
        <w:rPr>
          <w:rFonts w:ascii="TH SarabunIT๙" w:hAnsi="TH SarabunIT๙" w:cs="TH SarabunIT๙"/>
          <w:sz w:val="34"/>
          <w:szCs w:val="34"/>
          <w:cs/>
        </w:rPr>
        <w:t>๒๕๖๖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814C04" w:rsidRPr="00814C04" w:rsidRDefault="00814C04" w:rsidP="00167A8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</w:rPr>
        <w:t>(</w:t>
      </w:r>
      <w:r w:rsidRPr="00814C04">
        <w:rPr>
          <w:rFonts w:ascii="TH SarabunIT๙" w:hAnsi="TH SarabunIT๙" w:cs="TH SarabunIT๙"/>
          <w:sz w:val="34"/>
          <w:szCs w:val="34"/>
          <w:cs/>
        </w:rPr>
        <w:t>๑</w:t>
      </w:r>
      <w:r w:rsidRPr="00814C04">
        <w:rPr>
          <w:rFonts w:ascii="TH SarabunIT๙" w:hAnsi="TH SarabunIT๙" w:cs="TH SarabunIT๙"/>
          <w:sz w:val="34"/>
          <w:szCs w:val="34"/>
        </w:rPr>
        <w:t xml:space="preserve">) </w:t>
      </w:r>
      <w:r w:rsidRPr="00814C04">
        <w:rPr>
          <w:rFonts w:ascii="TH SarabunIT๙" w:hAnsi="TH SarabunIT๙" w:cs="TH SarabunIT๙"/>
          <w:sz w:val="34"/>
          <w:szCs w:val="34"/>
          <w:cs/>
        </w:rPr>
        <w:t>ส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814C04">
        <w:rPr>
          <w:rFonts w:ascii="TH SarabunIT๙" w:hAnsi="TH SarabunIT๙" w:cs="TH SarabunIT๙"/>
          <w:sz w:val="34"/>
          <w:szCs w:val="34"/>
          <w:cs/>
        </w:rPr>
        <w:t>หรับบุคคลธรรมดา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ให้ยกเว้นส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814C04">
        <w:rPr>
          <w:rFonts w:ascii="TH SarabunIT๙" w:hAnsi="TH SarabunIT๙" w:cs="TH SarabunIT๙"/>
          <w:sz w:val="34"/>
          <w:szCs w:val="34"/>
          <w:cs/>
        </w:rPr>
        <w:t>หรับเงินได้พึงประเมินหลังจากหักค่าใช้จ่ายและ</w:t>
      </w:r>
      <w:r w:rsidR="00167A8F">
        <w:rPr>
          <w:rFonts w:ascii="TH SarabunIT๙" w:hAnsi="TH SarabunIT๙" w:cs="TH SarabunIT๙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หักลดหย่อนตามมาตรา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๔๗</w:t>
      </w:r>
      <w:r w:rsidRPr="00814C04">
        <w:rPr>
          <w:rFonts w:ascii="TH SarabunIT๙" w:hAnsi="TH SarabunIT๙" w:cs="TH SarabunIT๙"/>
          <w:sz w:val="34"/>
          <w:szCs w:val="34"/>
        </w:rPr>
        <w:t xml:space="preserve"> (</w:t>
      </w:r>
      <w:r w:rsidRPr="00814C04">
        <w:rPr>
          <w:rFonts w:ascii="TH SarabunIT๙" w:hAnsi="TH SarabunIT๙" w:cs="TH SarabunIT๙"/>
          <w:sz w:val="34"/>
          <w:szCs w:val="34"/>
          <w:cs/>
        </w:rPr>
        <w:t>๑</w:t>
      </w:r>
      <w:r w:rsidRPr="00814C04">
        <w:rPr>
          <w:rFonts w:ascii="TH SarabunIT๙" w:hAnsi="TH SarabunIT๙" w:cs="TH SarabunIT๙"/>
          <w:sz w:val="34"/>
          <w:szCs w:val="34"/>
        </w:rPr>
        <w:t>) (</w:t>
      </w:r>
      <w:r w:rsidRPr="00814C04">
        <w:rPr>
          <w:rFonts w:ascii="TH SarabunIT๙" w:hAnsi="TH SarabunIT๙" w:cs="TH SarabunIT๙"/>
          <w:sz w:val="34"/>
          <w:szCs w:val="34"/>
          <w:cs/>
        </w:rPr>
        <w:t>๒</w:t>
      </w:r>
      <w:r w:rsidRPr="00814C04">
        <w:rPr>
          <w:rFonts w:ascii="TH SarabunIT๙" w:hAnsi="TH SarabunIT๙" w:cs="TH SarabunIT๙"/>
          <w:sz w:val="34"/>
          <w:szCs w:val="34"/>
        </w:rPr>
        <w:t>) (</w:t>
      </w:r>
      <w:r w:rsidRPr="00814C04">
        <w:rPr>
          <w:rFonts w:ascii="TH SarabunIT๙" w:hAnsi="TH SarabunIT๙" w:cs="TH SarabunIT๙"/>
          <w:sz w:val="34"/>
          <w:szCs w:val="34"/>
          <w:cs/>
        </w:rPr>
        <w:t>๓</w:t>
      </w:r>
      <w:r w:rsidRPr="00814C04">
        <w:rPr>
          <w:rFonts w:ascii="TH SarabunIT๙" w:hAnsi="TH SarabunIT๙" w:cs="TH SarabunIT๙"/>
          <w:sz w:val="34"/>
          <w:szCs w:val="34"/>
        </w:rPr>
        <w:t>) (</w:t>
      </w:r>
      <w:r w:rsidRPr="00814C04">
        <w:rPr>
          <w:rFonts w:ascii="TH SarabunIT๙" w:hAnsi="TH SarabunIT๙" w:cs="TH SarabunIT๙"/>
          <w:sz w:val="34"/>
          <w:szCs w:val="34"/>
          <w:cs/>
        </w:rPr>
        <w:t>๔</w:t>
      </w:r>
      <w:r w:rsidRPr="00814C04">
        <w:rPr>
          <w:rFonts w:ascii="TH SarabunIT๙" w:hAnsi="TH SarabunIT๙" w:cs="TH SarabunIT๙"/>
          <w:sz w:val="34"/>
          <w:szCs w:val="34"/>
        </w:rPr>
        <w:t>) (</w:t>
      </w:r>
      <w:r w:rsidRPr="00814C04">
        <w:rPr>
          <w:rFonts w:ascii="TH SarabunIT๙" w:hAnsi="TH SarabunIT๙" w:cs="TH SarabunIT๙"/>
          <w:sz w:val="34"/>
          <w:szCs w:val="34"/>
          <w:cs/>
        </w:rPr>
        <w:t>๕</w:t>
      </w:r>
      <w:r w:rsidRPr="00814C04">
        <w:rPr>
          <w:rFonts w:ascii="TH SarabunIT๙" w:hAnsi="TH SarabunIT๙" w:cs="TH SarabunIT๙"/>
          <w:sz w:val="34"/>
          <w:szCs w:val="34"/>
        </w:rPr>
        <w:t xml:space="preserve">) </w:t>
      </w:r>
      <w:r w:rsidRPr="00814C04">
        <w:rPr>
          <w:rFonts w:ascii="TH SarabunIT๙" w:hAnsi="TH SarabunIT๙" w:cs="TH SarabunIT๙"/>
          <w:sz w:val="34"/>
          <w:szCs w:val="34"/>
          <w:cs/>
        </w:rPr>
        <w:t>หรือ</w:t>
      </w:r>
      <w:r w:rsidRPr="00814C04">
        <w:rPr>
          <w:rFonts w:ascii="TH SarabunIT๙" w:hAnsi="TH SarabunIT๙" w:cs="TH SarabunIT๙"/>
          <w:sz w:val="34"/>
          <w:szCs w:val="34"/>
        </w:rPr>
        <w:t xml:space="preserve"> (</w:t>
      </w:r>
      <w:r w:rsidRPr="00814C04">
        <w:rPr>
          <w:rFonts w:ascii="TH SarabunIT๙" w:hAnsi="TH SarabunIT๙" w:cs="TH SarabunIT๙"/>
          <w:sz w:val="34"/>
          <w:szCs w:val="34"/>
          <w:cs/>
        </w:rPr>
        <w:t>๖</w:t>
      </w:r>
      <w:r w:rsidRPr="00814C04">
        <w:rPr>
          <w:rFonts w:ascii="TH SarabunIT๙" w:hAnsi="TH SarabunIT๙" w:cs="TH SarabunIT๙"/>
          <w:sz w:val="34"/>
          <w:szCs w:val="34"/>
        </w:rPr>
        <w:t xml:space="preserve">) </w:t>
      </w:r>
      <w:r w:rsidRPr="00814C04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เท่าจ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814C04">
        <w:rPr>
          <w:rFonts w:ascii="TH SarabunIT๙" w:hAnsi="TH SarabunIT๙" w:cs="TH SarabunIT๙"/>
          <w:sz w:val="34"/>
          <w:szCs w:val="34"/>
          <w:cs/>
        </w:rPr>
        <w:t>นวนเงิน</w:t>
      </w:r>
      <w:r w:rsidR="00167A8F">
        <w:rPr>
          <w:rFonts w:ascii="TH SarabunIT๙" w:hAnsi="TH SarabunIT๙" w:cs="TH SarabunIT๙" w:hint="cs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ที่บริจาค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แต่เมื่อรวมกับเงินบริจาคตามมาตรา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๔๗</w:t>
      </w:r>
      <w:r w:rsidRPr="00814C04">
        <w:rPr>
          <w:rFonts w:ascii="TH SarabunIT๙" w:hAnsi="TH SarabunIT๙" w:cs="TH SarabunIT๙"/>
          <w:sz w:val="34"/>
          <w:szCs w:val="34"/>
        </w:rPr>
        <w:t xml:space="preserve"> (</w:t>
      </w:r>
      <w:r w:rsidRPr="00814C04">
        <w:rPr>
          <w:rFonts w:ascii="TH SarabunIT๙" w:hAnsi="TH SarabunIT๙" w:cs="TH SarabunIT๙"/>
          <w:sz w:val="34"/>
          <w:szCs w:val="34"/>
          <w:cs/>
        </w:rPr>
        <w:t>๗</w:t>
      </w:r>
      <w:r w:rsidRPr="00814C04">
        <w:rPr>
          <w:rFonts w:ascii="TH SarabunIT๙" w:hAnsi="TH SarabunIT๙" w:cs="TH SarabunIT๙"/>
          <w:sz w:val="34"/>
          <w:szCs w:val="34"/>
        </w:rPr>
        <w:t xml:space="preserve">) </w:t>
      </w:r>
      <w:r w:rsidRPr="00814C04">
        <w:rPr>
          <w:rFonts w:ascii="TH SarabunIT๙" w:hAnsi="TH SarabunIT๙" w:cs="TH SarabunIT๙"/>
          <w:sz w:val="34"/>
          <w:szCs w:val="34"/>
          <w:cs/>
        </w:rPr>
        <w:t>แห่งประมวลรัษฎากรแล้ว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ต้องไม่เกิน</w:t>
      </w:r>
      <w:r w:rsidR="00167A8F">
        <w:rPr>
          <w:rFonts w:ascii="TH SarabunIT๙" w:hAnsi="TH SarabunIT๙" w:cs="TH SarabunIT๙" w:hint="cs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ร้อยละสิบของเงินได้พึงประเมินหลังจากหักค่าใช้จ่ายและหักลดหย่อนนั้น</w:t>
      </w:r>
    </w:p>
    <w:p w:rsidR="00814C04" w:rsidRPr="00814C04" w:rsidRDefault="00814C04" w:rsidP="00167A8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</w:rPr>
        <w:t>(</w:t>
      </w:r>
      <w:r w:rsidRPr="00814C04">
        <w:rPr>
          <w:rFonts w:ascii="TH SarabunIT๙" w:hAnsi="TH SarabunIT๙" w:cs="TH SarabunIT๙"/>
          <w:sz w:val="34"/>
          <w:szCs w:val="34"/>
          <w:cs/>
        </w:rPr>
        <w:t>๒</w:t>
      </w:r>
      <w:r w:rsidRPr="00814C04">
        <w:rPr>
          <w:rFonts w:ascii="TH SarabunIT๙" w:hAnsi="TH SarabunIT๙" w:cs="TH SarabunIT๙"/>
          <w:sz w:val="34"/>
          <w:szCs w:val="34"/>
        </w:rPr>
        <w:t xml:space="preserve">) </w:t>
      </w:r>
      <w:r w:rsidRPr="00814C04">
        <w:rPr>
          <w:rFonts w:ascii="TH SarabunIT๙" w:hAnsi="TH SarabunIT๙" w:cs="TH SarabunIT๙"/>
          <w:sz w:val="34"/>
          <w:szCs w:val="34"/>
          <w:cs/>
        </w:rPr>
        <w:t>ส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814C04">
        <w:rPr>
          <w:rFonts w:ascii="TH SarabunIT๙" w:hAnsi="TH SarabunIT๙" w:cs="TH SarabunIT๙"/>
          <w:sz w:val="34"/>
          <w:szCs w:val="34"/>
          <w:cs/>
        </w:rPr>
        <w:t>หรับบริษัทหรือห้างหุ้นส่วนนิติบุคคล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ให้ยกเว้นส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814C04">
        <w:rPr>
          <w:rFonts w:ascii="TH SarabunIT๙" w:hAnsi="TH SarabunIT๙" w:cs="TH SarabunIT๙"/>
          <w:sz w:val="34"/>
          <w:szCs w:val="34"/>
          <w:cs/>
        </w:rPr>
        <w:t>หรับเงินได้เท่าจ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814C04">
        <w:rPr>
          <w:rFonts w:ascii="TH SarabunIT๙" w:hAnsi="TH SarabunIT๙" w:cs="TH SarabunIT๙"/>
          <w:sz w:val="34"/>
          <w:szCs w:val="34"/>
          <w:cs/>
        </w:rPr>
        <w:t>นวนเงินหรือ</w:t>
      </w:r>
      <w:r w:rsidR="00167A8F">
        <w:rPr>
          <w:rFonts w:ascii="TH SarabunIT๙" w:hAnsi="TH SarabunIT๙" w:cs="TH SarabunIT๙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ราคาทรัพย์สินที่บริจาค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แต่เมื่อรวมกับรายจ่ายเพื่อการกุศลสาธารณะหรือเพื่อการสาธารณประโยชน์</w:t>
      </w:r>
      <w:r w:rsidR="00167A8F">
        <w:rPr>
          <w:rFonts w:ascii="TH SarabunIT๙" w:hAnsi="TH SarabunIT๙" w:cs="TH SarabunIT๙" w:hint="cs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ตามมาตรา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๖๕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ตรี</w:t>
      </w:r>
      <w:r w:rsidRPr="00814C04">
        <w:rPr>
          <w:rFonts w:ascii="TH SarabunIT๙" w:hAnsi="TH SarabunIT๙" w:cs="TH SarabunIT๙"/>
          <w:sz w:val="34"/>
          <w:szCs w:val="34"/>
        </w:rPr>
        <w:t xml:space="preserve"> (</w:t>
      </w:r>
      <w:r w:rsidRPr="00814C04">
        <w:rPr>
          <w:rFonts w:ascii="TH SarabunIT๙" w:hAnsi="TH SarabunIT๙" w:cs="TH SarabunIT๙"/>
          <w:sz w:val="34"/>
          <w:szCs w:val="34"/>
          <w:cs/>
        </w:rPr>
        <w:t>๓</w:t>
      </w:r>
      <w:r w:rsidRPr="00814C04">
        <w:rPr>
          <w:rFonts w:ascii="TH SarabunIT๙" w:hAnsi="TH SarabunIT๙" w:cs="TH SarabunIT๙"/>
          <w:sz w:val="34"/>
          <w:szCs w:val="34"/>
        </w:rPr>
        <w:t>) (</w:t>
      </w:r>
      <w:r w:rsidRPr="00814C04">
        <w:rPr>
          <w:rFonts w:ascii="TH SarabunIT๙" w:hAnsi="TH SarabunIT๙" w:cs="TH SarabunIT๙"/>
          <w:sz w:val="34"/>
          <w:szCs w:val="34"/>
          <w:cs/>
        </w:rPr>
        <w:t>ข</w:t>
      </w:r>
      <w:r w:rsidRPr="00814C04">
        <w:rPr>
          <w:rFonts w:ascii="TH SarabunIT๙" w:hAnsi="TH SarabunIT๙" w:cs="TH SarabunIT๙"/>
          <w:sz w:val="34"/>
          <w:szCs w:val="34"/>
        </w:rPr>
        <w:t xml:space="preserve">) </w:t>
      </w:r>
      <w:r w:rsidRPr="00814C04">
        <w:rPr>
          <w:rFonts w:ascii="TH SarabunIT๙" w:hAnsi="TH SarabunIT๙" w:cs="TH SarabunIT๙"/>
          <w:sz w:val="34"/>
          <w:szCs w:val="34"/>
          <w:cs/>
        </w:rPr>
        <w:t>แห่งประมวลรัษฎากรแล้ว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ต้องไม่เกินร้อยละสองของก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814C04">
        <w:rPr>
          <w:rFonts w:ascii="TH SarabunIT๙" w:hAnsi="TH SarabunIT๙" w:cs="TH SarabunIT๙"/>
          <w:sz w:val="34"/>
          <w:szCs w:val="34"/>
          <w:cs/>
        </w:rPr>
        <w:t>ไรสุทธิ</w:t>
      </w:r>
      <w:r w:rsidR="00167A8F">
        <w:rPr>
          <w:rFonts w:ascii="TH SarabunIT๙" w:hAnsi="TH SarabunIT๙" w:cs="TH SarabunIT๙"/>
          <w:sz w:val="34"/>
          <w:szCs w:val="34"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lastRenderedPageBreak/>
        <w:t>การได้รับยกเว้นตามวรรคหนึ่ง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ให้เป็นไปตามหลักเกณฑ์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วิธีการ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และเงื่อนไขที่อธิบดีประกาศ</w:t>
      </w:r>
      <w:r w:rsidR="00167A8F">
        <w:rPr>
          <w:rFonts w:ascii="TH SarabunIT๙" w:hAnsi="TH SarabunIT๙" w:cs="TH SarabunIT๙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ก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814C04">
        <w:rPr>
          <w:rFonts w:ascii="TH SarabunIT๙" w:hAnsi="TH SarabunIT๙" w:cs="TH SarabunIT๙"/>
          <w:sz w:val="34"/>
          <w:szCs w:val="34"/>
          <w:cs/>
        </w:rPr>
        <w:t>หนด</w:t>
      </w:r>
    </w:p>
    <w:p w:rsidR="00814C04" w:rsidRPr="00814C04" w:rsidRDefault="00814C04" w:rsidP="00167A8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มาตรา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๕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ให้ยกเว้นภาษีมูลค่าเพิ่มตามหมวด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๔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ในลักษณะ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๒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167A8F">
        <w:rPr>
          <w:rFonts w:ascii="TH SarabunIT๙" w:hAnsi="TH SarabunIT๙" w:cs="TH SarabunIT๙"/>
          <w:sz w:val="34"/>
          <w:szCs w:val="34"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ให้แก่ผู้ประกอบการเฉพาะการบริจาคสินค้าให้แก่สถาบันวัคซีนแห่งชาติ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เพื่อสนับสนุนการวิจัย</w:t>
      </w:r>
      <w:r w:rsidR="00167A8F">
        <w:rPr>
          <w:rFonts w:ascii="TH SarabunIT๙" w:hAnsi="TH SarabunIT๙" w:cs="TH SarabunIT๙"/>
          <w:sz w:val="34"/>
          <w:szCs w:val="34"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การพัฒนา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การผลิต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และการกระจายวัคซีนให้มีคุณภาพและปริมาณเพียงพอ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ที่ได้กระท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814C04">
        <w:rPr>
          <w:rFonts w:ascii="TH SarabunIT๙" w:hAnsi="TH SarabunIT๙" w:cs="TH SarabunIT๙"/>
          <w:sz w:val="34"/>
          <w:szCs w:val="34"/>
          <w:cs/>
        </w:rPr>
        <w:t>ตั้งแต่วันที่</w:t>
      </w:r>
      <w:r w:rsidR="00167A8F">
        <w:rPr>
          <w:rFonts w:ascii="TH SarabunIT๙" w:hAnsi="TH SarabunIT๙" w:cs="TH SarabunIT๙"/>
          <w:sz w:val="34"/>
          <w:szCs w:val="34"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๑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มกราคม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พ</w:t>
      </w:r>
      <w:r w:rsidRPr="00814C04">
        <w:rPr>
          <w:rFonts w:ascii="TH SarabunIT๙" w:hAnsi="TH SarabunIT๙" w:cs="TH SarabunIT๙"/>
          <w:sz w:val="34"/>
          <w:szCs w:val="34"/>
        </w:rPr>
        <w:t>.</w:t>
      </w:r>
      <w:r w:rsidRPr="00814C04">
        <w:rPr>
          <w:rFonts w:ascii="TH SarabunIT๙" w:hAnsi="TH SarabunIT๙" w:cs="TH SarabunIT๙"/>
          <w:sz w:val="34"/>
          <w:szCs w:val="34"/>
          <w:cs/>
        </w:rPr>
        <w:t>ศ</w:t>
      </w:r>
      <w:r w:rsidRPr="00814C04">
        <w:rPr>
          <w:rFonts w:ascii="TH SarabunIT๙" w:hAnsi="TH SarabunIT๙" w:cs="TH SarabunIT๙"/>
          <w:sz w:val="34"/>
          <w:szCs w:val="34"/>
        </w:rPr>
        <w:t xml:space="preserve">. </w:t>
      </w:r>
      <w:r w:rsidRPr="00814C04">
        <w:rPr>
          <w:rFonts w:ascii="TH SarabunIT๙" w:hAnsi="TH SarabunIT๙" w:cs="TH SarabunIT๙"/>
          <w:sz w:val="34"/>
          <w:szCs w:val="34"/>
          <w:cs/>
        </w:rPr>
        <w:t>๒๕๖๔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ถึงวันที่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๓๑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ธันวาคม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พ</w:t>
      </w:r>
      <w:r w:rsidRPr="00814C04">
        <w:rPr>
          <w:rFonts w:ascii="TH SarabunIT๙" w:hAnsi="TH SarabunIT๙" w:cs="TH SarabunIT๙"/>
          <w:sz w:val="34"/>
          <w:szCs w:val="34"/>
        </w:rPr>
        <w:t>.</w:t>
      </w:r>
      <w:r w:rsidRPr="00814C04">
        <w:rPr>
          <w:rFonts w:ascii="TH SarabunIT๙" w:hAnsi="TH SarabunIT๙" w:cs="TH SarabunIT๙"/>
          <w:sz w:val="34"/>
          <w:szCs w:val="34"/>
          <w:cs/>
        </w:rPr>
        <w:t>ศ</w:t>
      </w:r>
      <w:r w:rsidRPr="00814C04">
        <w:rPr>
          <w:rFonts w:ascii="TH SarabunIT๙" w:hAnsi="TH SarabunIT๙" w:cs="TH SarabunIT๙"/>
          <w:sz w:val="34"/>
          <w:szCs w:val="34"/>
        </w:rPr>
        <w:t xml:space="preserve">. </w:t>
      </w:r>
      <w:r w:rsidRPr="00814C04">
        <w:rPr>
          <w:rFonts w:ascii="TH SarabunIT๙" w:hAnsi="TH SarabunIT๙" w:cs="TH SarabunIT๙"/>
          <w:sz w:val="34"/>
          <w:szCs w:val="34"/>
          <w:cs/>
        </w:rPr>
        <w:t>๒๕๖๖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ทั้งนี้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ให้เป็นไปตามหลักเกณฑ์</w:t>
      </w:r>
      <w:r w:rsidR="00167A8F">
        <w:rPr>
          <w:rFonts w:ascii="TH SarabunIT๙" w:hAnsi="TH SarabunIT๙" w:cs="TH SarabunIT๙"/>
          <w:sz w:val="34"/>
          <w:szCs w:val="34"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วิธีการ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และเงื่อนไขที่อธิบดีประกาศก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814C04">
        <w:rPr>
          <w:rFonts w:ascii="TH SarabunIT๙" w:hAnsi="TH SarabunIT๙" w:cs="TH SarabunIT๙"/>
          <w:sz w:val="34"/>
          <w:szCs w:val="34"/>
          <w:cs/>
        </w:rPr>
        <w:t>หนด</w:t>
      </w:r>
    </w:p>
    <w:p w:rsidR="00814C04" w:rsidRPr="00814C04" w:rsidRDefault="00814C04" w:rsidP="00167A8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มาตรา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๖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ให้รัฐมนตรีว่าการกระทรวงการคลังรักษาการตามพระราชกฤษฎีกานี้</w:t>
      </w:r>
    </w:p>
    <w:p w:rsidR="00167A8F" w:rsidRDefault="00167A8F" w:rsidP="00814C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14C04" w:rsidRPr="00814C04" w:rsidRDefault="00814C04" w:rsidP="00814C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ผู้รับสนองพระบรมราชโองการ</w:t>
      </w:r>
    </w:p>
    <w:p w:rsidR="00814C04" w:rsidRPr="00814C04" w:rsidRDefault="00814C04" w:rsidP="00814C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14C04">
        <w:rPr>
          <w:rFonts w:ascii="TH SarabunIT๙" w:hAnsi="TH SarabunIT๙" w:cs="TH SarabunIT๙"/>
          <w:sz w:val="34"/>
          <w:szCs w:val="34"/>
          <w:cs/>
        </w:rPr>
        <w:t>พลเอก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ประยุทธ์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จันทร์โอชา</w:t>
      </w:r>
    </w:p>
    <w:p w:rsidR="00814C04" w:rsidRDefault="00167A8F" w:rsidP="00814C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="00814C04" w:rsidRPr="00814C04">
        <w:rPr>
          <w:rFonts w:ascii="TH SarabunIT๙" w:hAnsi="TH SarabunIT๙" w:cs="TH SarabunIT๙"/>
          <w:sz w:val="34"/>
          <w:szCs w:val="34"/>
          <w:cs/>
        </w:rPr>
        <w:t>นายกรัฐมนตรี</w:t>
      </w:r>
    </w:p>
    <w:p w:rsidR="00167A8F" w:rsidRPr="00814C04" w:rsidRDefault="00167A8F" w:rsidP="00814C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A7601" w:rsidRDefault="00814C04" w:rsidP="00A539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67A8F">
        <w:rPr>
          <w:rFonts w:ascii="TH SarabunIT๙" w:hAnsi="TH SarabunIT๙" w:cs="TH SarabunIT๙"/>
          <w:spacing w:val="-6"/>
          <w:sz w:val="34"/>
          <w:szCs w:val="34"/>
          <w:cs/>
        </w:rPr>
        <w:t>หมายเหตุ</w:t>
      </w:r>
      <w:r w:rsidRPr="00167A8F">
        <w:rPr>
          <w:rFonts w:ascii="TH SarabunIT๙" w:hAnsi="TH SarabunIT๙" w:cs="TH SarabunIT๙"/>
          <w:spacing w:val="-6"/>
          <w:sz w:val="34"/>
          <w:szCs w:val="34"/>
        </w:rPr>
        <w:t xml:space="preserve"> :- </w:t>
      </w:r>
      <w:r w:rsidRPr="00167A8F">
        <w:rPr>
          <w:rFonts w:ascii="TH SarabunIT๙" w:hAnsi="TH SarabunIT๙" w:cs="TH SarabunIT๙"/>
          <w:spacing w:val="-6"/>
          <w:sz w:val="34"/>
          <w:szCs w:val="34"/>
          <w:cs/>
        </w:rPr>
        <w:t>เหตุผลในการประกาศใช้พระราชกฤษฎีกาฉบับนี้</w:t>
      </w:r>
      <w:r w:rsidRPr="00167A8F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167A8F">
        <w:rPr>
          <w:rFonts w:ascii="TH SarabunIT๙" w:hAnsi="TH SarabunIT๙" w:cs="TH SarabunIT๙"/>
          <w:spacing w:val="-6"/>
          <w:sz w:val="34"/>
          <w:szCs w:val="34"/>
          <w:cs/>
        </w:rPr>
        <w:t>คือ</w:t>
      </w:r>
      <w:r w:rsidRPr="00167A8F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167A8F">
        <w:rPr>
          <w:rFonts w:ascii="TH SarabunIT๙" w:hAnsi="TH SarabunIT๙" w:cs="TH SarabunIT๙"/>
          <w:spacing w:val="-6"/>
          <w:sz w:val="34"/>
          <w:szCs w:val="34"/>
          <w:cs/>
        </w:rPr>
        <w:t>โดยที่เป็นการสมควรยกเว้นภาษีเงินได้</w:t>
      </w:r>
      <w:r w:rsidR="00A5398B">
        <w:rPr>
          <w:rFonts w:ascii="TH SarabunIT๙" w:hAnsi="TH SarabunIT๙" w:cs="TH SarabunIT๙"/>
          <w:spacing w:val="-6"/>
          <w:sz w:val="34"/>
          <w:szCs w:val="34"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และภาษีมูลค่าเพิ่ม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ให้แก่บุคคลธรรมดาและบริษัทหรือห้างหุ้นส่วนนิติบุคคล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ส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814C04">
        <w:rPr>
          <w:rFonts w:ascii="TH SarabunIT๙" w:hAnsi="TH SarabunIT๙" w:cs="TH SarabunIT๙"/>
          <w:sz w:val="34"/>
          <w:szCs w:val="34"/>
          <w:cs/>
        </w:rPr>
        <w:t>หรับการบริจาคเงินหรือ</w:t>
      </w:r>
      <w:r w:rsidR="00A5398B">
        <w:rPr>
          <w:rFonts w:ascii="TH SarabunIT๙" w:hAnsi="TH SarabunIT๙" w:cs="TH SarabunIT๙"/>
          <w:sz w:val="34"/>
          <w:szCs w:val="34"/>
          <w:cs/>
        </w:rPr>
        <w:br/>
      </w:r>
      <w:r w:rsidRPr="00167A8F">
        <w:rPr>
          <w:rFonts w:ascii="TH SarabunIT๙" w:hAnsi="TH SarabunIT๙" w:cs="TH SarabunIT๙"/>
          <w:spacing w:val="-6"/>
          <w:sz w:val="34"/>
          <w:szCs w:val="34"/>
          <w:cs/>
        </w:rPr>
        <w:t>ทรัพย์สินให้แก่สถาบันวัคซีนแห่งชาติ</w:t>
      </w:r>
      <w:r w:rsidRPr="00167A8F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167A8F">
        <w:rPr>
          <w:rFonts w:ascii="TH SarabunIT๙" w:hAnsi="TH SarabunIT๙" w:cs="TH SarabunIT๙"/>
          <w:spacing w:val="-6"/>
          <w:sz w:val="34"/>
          <w:szCs w:val="34"/>
          <w:cs/>
        </w:rPr>
        <w:t>เพื่อสนับสนุนการวิจัย</w:t>
      </w:r>
      <w:r w:rsidRPr="00167A8F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167A8F">
        <w:rPr>
          <w:rFonts w:ascii="TH SarabunIT๙" w:hAnsi="TH SarabunIT๙" w:cs="TH SarabunIT๙"/>
          <w:spacing w:val="-6"/>
          <w:sz w:val="34"/>
          <w:szCs w:val="34"/>
          <w:cs/>
        </w:rPr>
        <w:t>การพัฒนา</w:t>
      </w:r>
      <w:r w:rsidRPr="00167A8F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167A8F">
        <w:rPr>
          <w:rFonts w:ascii="TH SarabunIT๙" w:hAnsi="TH SarabunIT๙" w:cs="TH SarabunIT๙"/>
          <w:spacing w:val="-6"/>
          <w:sz w:val="34"/>
          <w:szCs w:val="34"/>
          <w:cs/>
        </w:rPr>
        <w:t>การผลิต</w:t>
      </w:r>
      <w:r w:rsidRPr="00167A8F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167A8F">
        <w:rPr>
          <w:rFonts w:ascii="TH SarabunIT๙" w:hAnsi="TH SarabunIT๙" w:cs="TH SarabunIT๙"/>
          <w:spacing w:val="-6"/>
          <w:sz w:val="34"/>
          <w:szCs w:val="34"/>
          <w:cs/>
        </w:rPr>
        <w:t>และการกระจายวัคซีน</w:t>
      </w:r>
      <w:r w:rsidR="00A5398B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Pr="00167A8F">
        <w:rPr>
          <w:rFonts w:ascii="TH SarabunIT๙" w:hAnsi="TH SarabunIT๙" w:cs="TH SarabunIT๙"/>
          <w:spacing w:val="-4"/>
          <w:sz w:val="34"/>
          <w:szCs w:val="34"/>
          <w:cs/>
        </w:rPr>
        <w:t>ป้องกันโรคติดเชื้อ</w:t>
      </w:r>
      <w:proofErr w:type="spellStart"/>
      <w:r w:rsidRPr="00167A8F">
        <w:rPr>
          <w:rFonts w:ascii="TH SarabunIT๙" w:hAnsi="TH SarabunIT๙" w:cs="TH SarabunIT๙"/>
          <w:spacing w:val="-4"/>
          <w:sz w:val="34"/>
          <w:szCs w:val="34"/>
          <w:cs/>
        </w:rPr>
        <w:t>ไวรัส</w:t>
      </w:r>
      <w:proofErr w:type="spellEnd"/>
      <w:r w:rsidRPr="00167A8F">
        <w:rPr>
          <w:rFonts w:ascii="TH SarabunIT๙" w:hAnsi="TH SarabunIT๙" w:cs="TH SarabunIT๙"/>
          <w:spacing w:val="-4"/>
          <w:sz w:val="34"/>
          <w:szCs w:val="34"/>
          <w:cs/>
        </w:rPr>
        <w:t>โคโรนา</w:t>
      </w:r>
      <w:r w:rsidRPr="00167A8F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167A8F">
        <w:rPr>
          <w:rFonts w:ascii="TH SarabunIT๙" w:hAnsi="TH SarabunIT๙" w:cs="TH SarabunIT๙"/>
          <w:spacing w:val="-4"/>
          <w:sz w:val="34"/>
          <w:szCs w:val="34"/>
          <w:cs/>
        </w:rPr>
        <w:t>๒๐๑๙</w:t>
      </w:r>
      <w:r w:rsidRPr="00167A8F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167A8F">
        <w:rPr>
          <w:rFonts w:ascii="TH SarabunIT๙" w:hAnsi="TH SarabunIT๙" w:cs="TH SarabunIT๙"/>
          <w:spacing w:val="-4"/>
          <w:sz w:val="34"/>
          <w:szCs w:val="34"/>
          <w:cs/>
        </w:rPr>
        <w:t>และโรคติดต่ออื่นให้มีคุณภาพและปริมาณเพียงพอทั้งในภาวะปกติ</w:t>
      </w:r>
      <w:r w:rsidR="00A5398B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และภาวะฉุกเฉิน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ที่ได้กระท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814C04">
        <w:rPr>
          <w:rFonts w:ascii="TH SarabunIT๙" w:hAnsi="TH SarabunIT๙" w:cs="TH SarabunIT๙"/>
          <w:sz w:val="34"/>
          <w:szCs w:val="34"/>
          <w:cs/>
        </w:rPr>
        <w:t>ตั้งแต่วันที่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๑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มกราคม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พ</w:t>
      </w:r>
      <w:r w:rsidRPr="00814C04">
        <w:rPr>
          <w:rFonts w:ascii="TH SarabunIT๙" w:hAnsi="TH SarabunIT๙" w:cs="TH SarabunIT๙"/>
          <w:sz w:val="34"/>
          <w:szCs w:val="34"/>
        </w:rPr>
        <w:t>.</w:t>
      </w:r>
      <w:r w:rsidRPr="00814C04">
        <w:rPr>
          <w:rFonts w:ascii="TH SarabunIT๙" w:hAnsi="TH SarabunIT๙" w:cs="TH SarabunIT๙"/>
          <w:sz w:val="34"/>
          <w:szCs w:val="34"/>
          <w:cs/>
        </w:rPr>
        <w:t>ศ</w:t>
      </w:r>
      <w:r w:rsidRPr="00814C04">
        <w:rPr>
          <w:rFonts w:ascii="TH SarabunIT๙" w:hAnsi="TH SarabunIT๙" w:cs="TH SarabunIT๙"/>
          <w:sz w:val="34"/>
          <w:szCs w:val="34"/>
        </w:rPr>
        <w:t xml:space="preserve">. </w:t>
      </w:r>
      <w:r w:rsidRPr="00814C04">
        <w:rPr>
          <w:rFonts w:ascii="TH SarabunIT๙" w:hAnsi="TH SarabunIT๙" w:cs="TH SarabunIT๙"/>
          <w:sz w:val="34"/>
          <w:szCs w:val="34"/>
          <w:cs/>
        </w:rPr>
        <w:t>๒๕๖๔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ถึงวันที่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๓๑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ธันวาคม</w:t>
      </w:r>
      <w:r w:rsidRPr="00814C04">
        <w:rPr>
          <w:rFonts w:ascii="TH SarabunIT๙" w:hAnsi="TH SarabunIT๙" w:cs="TH SarabunIT๙"/>
          <w:sz w:val="34"/>
          <w:szCs w:val="34"/>
        </w:rPr>
        <w:t xml:space="preserve"> </w:t>
      </w:r>
      <w:r w:rsidRPr="00814C04">
        <w:rPr>
          <w:rFonts w:ascii="TH SarabunIT๙" w:hAnsi="TH SarabunIT๙" w:cs="TH SarabunIT๙"/>
          <w:sz w:val="34"/>
          <w:szCs w:val="34"/>
          <w:cs/>
        </w:rPr>
        <w:t>พ</w:t>
      </w:r>
      <w:r w:rsidRPr="00814C04">
        <w:rPr>
          <w:rFonts w:ascii="TH SarabunIT๙" w:hAnsi="TH SarabunIT๙" w:cs="TH SarabunIT๙"/>
          <w:sz w:val="34"/>
          <w:szCs w:val="34"/>
        </w:rPr>
        <w:t>.</w:t>
      </w:r>
      <w:r w:rsidRPr="00814C04">
        <w:rPr>
          <w:rFonts w:ascii="TH SarabunIT๙" w:hAnsi="TH SarabunIT๙" w:cs="TH SarabunIT๙"/>
          <w:sz w:val="34"/>
          <w:szCs w:val="34"/>
          <w:cs/>
        </w:rPr>
        <w:t>ศ</w:t>
      </w:r>
      <w:r w:rsidRPr="00814C04">
        <w:rPr>
          <w:rFonts w:ascii="TH SarabunIT๙" w:hAnsi="TH SarabunIT๙" w:cs="TH SarabunIT๙"/>
          <w:sz w:val="34"/>
          <w:szCs w:val="34"/>
        </w:rPr>
        <w:t xml:space="preserve">. </w:t>
      </w:r>
      <w:r w:rsidRPr="00814C04">
        <w:rPr>
          <w:rFonts w:ascii="TH SarabunIT๙" w:hAnsi="TH SarabunIT๙" w:cs="TH SarabunIT๙"/>
          <w:sz w:val="34"/>
          <w:szCs w:val="34"/>
          <w:cs/>
        </w:rPr>
        <w:t>๒๕๖๖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เพื่อจูงใจให้มีการบริจาคเงินหรือทรัพย์สินเพื่อน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814C04">
        <w:rPr>
          <w:rFonts w:ascii="TH SarabunIT๙" w:hAnsi="TH SarabunIT๙" w:cs="TH SarabunIT๙"/>
          <w:sz w:val="34"/>
          <w:szCs w:val="34"/>
          <w:cs/>
        </w:rPr>
        <w:t>ไปใช้ในการปฏิบัติภารกิจของสถาบันวัคซีนแห่งชาติ</w:t>
      </w:r>
      <w:r w:rsidR="00A5398B">
        <w:rPr>
          <w:rFonts w:ascii="TH SarabunIT๙" w:hAnsi="TH SarabunIT๙" w:cs="TH SarabunIT๙"/>
          <w:sz w:val="34"/>
          <w:szCs w:val="34"/>
        </w:rPr>
        <w:br/>
      </w:r>
      <w:r w:rsidRPr="00814C04">
        <w:rPr>
          <w:rFonts w:ascii="TH SarabunIT๙" w:hAnsi="TH SarabunIT๙" w:cs="TH SarabunIT๙"/>
          <w:sz w:val="34"/>
          <w:szCs w:val="34"/>
          <w:cs/>
        </w:rPr>
        <w:t>จึงจ</w:t>
      </w:r>
      <w:r w:rsidR="00A5398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814C04">
        <w:rPr>
          <w:rFonts w:ascii="TH SarabunIT๙" w:hAnsi="TH SarabunIT๙" w:cs="TH SarabunIT๙"/>
          <w:sz w:val="34"/>
          <w:szCs w:val="34"/>
          <w:cs/>
        </w:rPr>
        <w:t>เป็นต้องตราพระราชกฤษฎีกานี้</w:t>
      </w:r>
    </w:p>
    <w:p w:rsidR="00A5398B" w:rsidRPr="00814C04" w:rsidRDefault="00A5398B" w:rsidP="00A539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167A8F" w:rsidRPr="00167A8F" w:rsidRDefault="00167A8F" w:rsidP="00167A8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FF0000"/>
          <w:sz w:val="34"/>
          <w:szCs w:val="34"/>
        </w:rPr>
      </w:pPr>
      <w:bookmarkStart w:id="0" w:name="_GoBack"/>
      <w:bookmarkEnd w:id="0"/>
      <w:r>
        <w:rPr>
          <w:rFonts w:ascii="TH SarabunIT๙" w:hAnsi="TH SarabunIT๙" w:cs="TH SarabunIT๙" w:hint="cs"/>
          <w:color w:val="FF0000"/>
          <w:sz w:val="34"/>
          <w:szCs w:val="34"/>
          <w:cs/>
        </w:rPr>
        <w:t>(</w:t>
      </w:r>
      <w:r w:rsidRPr="00167A8F">
        <w:rPr>
          <w:rFonts w:ascii="TH SarabunIT๙" w:hAnsi="TH SarabunIT๙" w:cs="TH SarabunIT๙"/>
          <w:color w:val="FF0000"/>
          <w:sz w:val="34"/>
          <w:szCs w:val="34"/>
          <w:cs/>
        </w:rPr>
        <w:t>เล่ม</w:t>
      </w:r>
      <w:r w:rsidRPr="00167A8F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167A8F">
        <w:rPr>
          <w:rFonts w:ascii="TH SarabunIT๙" w:hAnsi="TH SarabunIT๙" w:cs="TH SarabunIT๙"/>
          <w:color w:val="FF0000"/>
          <w:sz w:val="34"/>
          <w:szCs w:val="34"/>
          <w:cs/>
        </w:rPr>
        <w:t>๑๓๘</w:t>
      </w:r>
      <w:r w:rsidRPr="00167A8F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167A8F">
        <w:rPr>
          <w:rFonts w:ascii="TH SarabunIT๙" w:hAnsi="TH SarabunIT๙" w:cs="TH SarabunIT๙"/>
          <w:color w:val="FF0000"/>
          <w:sz w:val="34"/>
          <w:szCs w:val="34"/>
          <w:cs/>
        </w:rPr>
        <w:t>ตอนที่</w:t>
      </w:r>
      <w:r w:rsidRPr="00167A8F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167A8F">
        <w:rPr>
          <w:rFonts w:ascii="TH SarabunIT๙" w:hAnsi="TH SarabunIT๙" w:cs="TH SarabunIT๙"/>
          <w:color w:val="FF0000"/>
          <w:sz w:val="34"/>
          <w:szCs w:val="34"/>
          <w:cs/>
        </w:rPr>
        <w:t>๔๖</w:t>
      </w:r>
      <w:r w:rsidRPr="00167A8F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167A8F">
        <w:rPr>
          <w:rFonts w:ascii="TH SarabunIT๙" w:hAnsi="TH SarabunIT๙" w:cs="TH SarabunIT๙"/>
          <w:color w:val="FF0000"/>
          <w:sz w:val="34"/>
          <w:szCs w:val="34"/>
          <w:cs/>
        </w:rPr>
        <w:t>ก</w:t>
      </w:r>
      <w:r w:rsidRPr="00167A8F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167A8F">
        <w:rPr>
          <w:rFonts w:ascii="TH SarabunIT๙" w:hAnsi="TH SarabunIT๙" w:cs="TH SarabunIT๙"/>
          <w:color w:val="FF0000"/>
          <w:sz w:val="34"/>
          <w:szCs w:val="34"/>
          <w:cs/>
        </w:rPr>
        <w:t>ราชกิจจา</w:t>
      </w:r>
      <w:proofErr w:type="spellStart"/>
      <w:r w:rsidRPr="00167A8F">
        <w:rPr>
          <w:rFonts w:ascii="TH SarabunIT๙" w:hAnsi="TH SarabunIT๙" w:cs="TH SarabunIT๙"/>
          <w:color w:val="FF0000"/>
          <w:sz w:val="34"/>
          <w:szCs w:val="34"/>
          <w:cs/>
        </w:rPr>
        <w:t>นุเบกษา</w:t>
      </w:r>
      <w:proofErr w:type="spellEnd"/>
      <w:r w:rsidRPr="00167A8F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167A8F">
        <w:rPr>
          <w:rFonts w:ascii="TH SarabunIT๙" w:hAnsi="TH SarabunIT๙" w:cs="TH SarabunIT๙"/>
          <w:color w:val="FF0000"/>
          <w:sz w:val="34"/>
          <w:szCs w:val="34"/>
          <w:cs/>
        </w:rPr>
        <w:t>๑๓</w:t>
      </w:r>
      <w:r w:rsidRPr="00167A8F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167A8F">
        <w:rPr>
          <w:rFonts w:ascii="TH SarabunIT๙" w:hAnsi="TH SarabunIT๙" w:cs="TH SarabunIT๙"/>
          <w:color w:val="FF0000"/>
          <w:sz w:val="34"/>
          <w:szCs w:val="34"/>
          <w:cs/>
        </w:rPr>
        <w:t>กรกฎาคม</w:t>
      </w:r>
      <w:r w:rsidRPr="00167A8F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167A8F">
        <w:rPr>
          <w:rFonts w:ascii="TH SarabunIT๙" w:hAnsi="TH SarabunIT๙" w:cs="TH SarabunIT๙"/>
          <w:color w:val="FF0000"/>
          <w:sz w:val="34"/>
          <w:szCs w:val="34"/>
          <w:cs/>
        </w:rPr>
        <w:t>๒๕๖๔</w:t>
      </w:r>
    </w:p>
    <w:p w:rsidR="00814C04" w:rsidRPr="00814C04" w:rsidRDefault="00814C04" w:rsidP="00814C04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:rsidR="00814C04" w:rsidRPr="00814C04" w:rsidRDefault="00814C04" w:rsidP="00814C04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:rsidR="00814C04" w:rsidRPr="00814C04" w:rsidRDefault="00814C04" w:rsidP="00814C04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:rsidR="00814C04" w:rsidRPr="00814C04" w:rsidRDefault="00814C04" w:rsidP="00814C04">
      <w:pPr>
        <w:jc w:val="thaiDistribute"/>
        <w:rPr>
          <w:rFonts w:ascii="TH SarabunIT๙" w:hAnsi="TH SarabunIT๙" w:cs="TH SarabunIT๙"/>
          <w:sz w:val="34"/>
          <w:szCs w:val="34"/>
        </w:rPr>
      </w:pPr>
    </w:p>
    <w:sectPr w:rsidR="00814C04" w:rsidRPr="00814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04"/>
    <w:rsid w:val="000E634B"/>
    <w:rsid w:val="00167A8F"/>
    <w:rsid w:val="00197B64"/>
    <w:rsid w:val="00814C04"/>
    <w:rsid w:val="00A5398B"/>
    <w:rsid w:val="00CA7601"/>
    <w:rsid w:val="00D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5DA4-8C27-456F-94B5-7695817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7</cp:revision>
  <dcterms:created xsi:type="dcterms:W3CDTF">2021-09-29T04:39:00Z</dcterms:created>
  <dcterms:modified xsi:type="dcterms:W3CDTF">2021-09-29T06:30:00Z</dcterms:modified>
</cp:coreProperties>
</file>