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5C061C" w:rsidRDefault="005C061C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2368884</wp:posOffset>
                </wp:positionH>
                <wp:positionV relativeFrom="paragraph">
                  <wp:posOffset>126833</wp:posOffset>
                </wp:positionV>
                <wp:extent cx="103204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10pt" to="267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" strokecolor="black [3040]"/>
            </w:pict>
          </mc:Fallback>
        </mc:AlternateConten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9952EA" w:rsidRPr="005C061C" w:rsidRDefault="009952EA" w:rsidP="005C061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2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 w:rsidRPr="005C061C">
        <w:rPr>
          <w:rFonts w:ascii="TH SarabunPSK" w:hAnsi="TH SarabunPSK" w:cs="TH SarabunPSK"/>
          <w:spacing w:val="20"/>
          <w:sz w:val="34"/>
          <w:szCs w:val="34"/>
          <w:cs/>
        </w:rPr>
        <w:t>อาศัยอ</w:t>
      </w:r>
      <w:r w:rsidR="003E59F5">
        <w:rPr>
          <w:rFonts w:ascii="TH SarabunPSK" w:hAnsi="TH SarabunPSK" w:cs="TH SarabunPSK" w:hint="cs"/>
          <w:spacing w:val="20"/>
          <w:sz w:val="34"/>
          <w:szCs w:val="34"/>
          <w:cs/>
        </w:rPr>
        <w:t>ำ</w:t>
      </w:r>
      <w:r w:rsidRPr="005C061C">
        <w:rPr>
          <w:rFonts w:ascii="TH SarabunPSK" w:hAnsi="TH SarabunPSK" w:cs="TH SarabunPSK"/>
          <w:spacing w:val="20"/>
          <w:sz w:val="34"/>
          <w:szCs w:val="34"/>
          <w:cs/>
        </w:rPr>
        <w:t>นาจตามความในมาตรา</w:t>
      </w:r>
      <w:r w:rsidRPr="005C061C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5C061C">
        <w:rPr>
          <w:rFonts w:ascii="TH SarabunPSK" w:hAnsi="TH SarabunPSK" w:cs="TH SarabunPSK"/>
          <w:spacing w:val="20"/>
          <w:sz w:val="34"/>
          <w:szCs w:val="34"/>
          <w:cs/>
        </w:rPr>
        <w:t>๑๗๕</w:t>
      </w:r>
      <w:r w:rsidRPr="005C061C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5C061C">
        <w:rPr>
          <w:rFonts w:ascii="TH SarabunPSK" w:hAnsi="TH SarabunPSK" w:cs="TH SarabunPSK"/>
          <w:spacing w:val="20"/>
          <w:sz w:val="34"/>
          <w:szCs w:val="34"/>
          <w:cs/>
        </w:rPr>
        <w:t>ของรัฐธรรมนูญแห่งราชอาณาจักรไทย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การขาย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</w:t>
      </w:r>
      <w:r w:rsidR="003E59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หรือโอนสินค้า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โดยมีหรือไม่มีประโยชน์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หรือค่าตอบแทนและให้หมายความรวมถึงสัญญาให้เช่าซื้อสินค้า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สัญญาซื้อขายผ่อนชาระที่กรรมสิทธิ์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 w:rsidRPr="003E59F5">
        <w:rPr>
          <w:rFonts w:ascii="TH SarabunPSK" w:hAnsi="TH SarabunPSK" w:cs="TH SarabunPSK"/>
          <w:spacing w:val="-10"/>
          <w:sz w:val="34"/>
          <w:szCs w:val="34"/>
          <w:cs/>
        </w:rPr>
        <w:t>ในสินค้ายังไม่โอนไปยังผู้ซื้อเมื่อมีการส่งมอบสินค้าให้แก่ผู้ซื้อแล้ว</w:t>
      </w:r>
      <w:r w:rsidRPr="003E59F5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E59F5">
        <w:rPr>
          <w:rFonts w:ascii="TH SarabunPSK" w:hAnsi="TH SarabunPSK" w:cs="TH SarabunPSK"/>
          <w:spacing w:val="-10"/>
          <w:sz w:val="34"/>
          <w:szCs w:val="34"/>
          <w:cs/>
        </w:rPr>
        <w:t>และการส่งสินค้าออกนอก</w:t>
      </w:r>
      <w:r w:rsidR="003E59F5" w:rsidRPr="003E59F5">
        <w:rPr>
          <w:rFonts w:ascii="TH SarabunPSK" w:hAnsi="TH SarabunPSK" w:cs="TH SarabunPSK" w:hint="cs"/>
          <w:spacing w:val="-10"/>
          <w:sz w:val="34"/>
          <w:szCs w:val="34"/>
          <w:cs/>
        </w:rPr>
        <w:t>ร</w:t>
      </w:r>
      <w:r w:rsidRPr="003E59F5">
        <w:rPr>
          <w:rFonts w:ascii="TH SarabunPSK" w:hAnsi="TH SarabunPSK" w:cs="TH SarabunPSK"/>
          <w:spacing w:val="-10"/>
          <w:sz w:val="34"/>
          <w:szCs w:val="34"/>
          <w:cs/>
        </w:rPr>
        <w:t>าชอาณาจักร</w:t>
      </w:r>
      <w:r w:rsidR="003E59F5">
        <w:rPr>
          <w:rFonts w:ascii="TH SarabunPSK" w:hAnsi="TH SarabunPSK" w:cs="TH SarabunPSK" w:hint="cs"/>
          <w:spacing w:val="-10"/>
          <w:sz w:val="34"/>
          <w:szCs w:val="34"/>
          <w:cs/>
        </w:rPr>
        <w:br/>
      </w:r>
      <w:r w:rsidR="003E59F5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สินค้า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เพื่อขายเท่านั้น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บริการ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การกระท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อันอาจหาประโยชน์อันมีมูลค่าซึ่งมิใช่เป็น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การขายสินค้า</w:t>
      </w:r>
    </w:p>
    <w:p w:rsidR="009952EA" w:rsidRDefault="009952EA" w:rsidP="003E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กิจการที่ประกอบอุตสาหกรรมเป้าหมาย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กิจการที่ประกอบอุตสาหกรรม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เป้าหมายดังต่อไปนี้ซึ่งใช้เทคโนโลยีหลักเป็นฐานในกระบวนการผลิตและการให้บริการตามหลักเกณฑ์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 w:rsidRPr="003E59F5">
        <w:rPr>
          <w:rFonts w:ascii="TH SarabunPSK" w:hAnsi="TH SarabunPSK" w:cs="TH SarabunPSK"/>
          <w:spacing w:val="-10"/>
          <w:sz w:val="34"/>
          <w:szCs w:val="34"/>
          <w:cs/>
        </w:rPr>
        <w:t>ที่สานักงานพัฒนาวิทยาศาสตร์และเทคโนโลยีแห่งชาติก</w:t>
      </w:r>
      <w:r w:rsidR="00582963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3E59F5">
        <w:rPr>
          <w:rFonts w:ascii="TH SarabunPSK" w:hAnsi="TH SarabunPSK" w:cs="TH SarabunPSK"/>
          <w:spacing w:val="-10"/>
          <w:sz w:val="34"/>
          <w:szCs w:val="34"/>
          <w:cs/>
        </w:rPr>
        <w:t>หนด</w:t>
      </w:r>
      <w:r w:rsidRPr="003E59F5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3E59F5">
        <w:rPr>
          <w:rFonts w:ascii="TH SarabunPSK" w:hAnsi="TH SarabunPSK" w:cs="TH SarabunPSK"/>
          <w:spacing w:val="-10"/>
          <w:sz w:val="34"/>
          <w:szCs w:val="34"/>
          <w:cs/>
        </w:rPr>
        <w:t>และได้รับการรับรองจากส</w:t>
      </w:r>
      <w:r w:rsidR="00582963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3E59F5">
        <w:rPr>
          <w:rFonts w:ascii="TH SarabunPSK" w:hAnsi="TH SarabunPSK" w:cs="TH SarabunPSK"/>
          <w:spacing w:val="-10"/>
          <w:sz w:val="34"/>
          <w:szCs w:val="34"/>
          <w:cs/>
        </w:rPr>
        <w:t>นักงานพัฒนา</w:t>
      </w:r>
      <w:r w:rsidR="003E59F5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วิทยาศาสตร์และเทคโนโลยีแห่งชาติ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อุตสาหกรรมอาหารและการเกษตร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อุตสาหกรรมเพื่อประหยัดพลังงาน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ผลิตพลังงานทดแทน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และพลังงานสะอาด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อุตสาหกรรมฐานเทคโนโลยีชีวภาพ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อุตสาหกรรมการแพทย์และสาธารณสุข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อุตสาหกรรมการท่องเที่ยว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อุตสาหกรรมบริการ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และอุตสาหกรรมเศรษฐกิจสร้างสรรค์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อุตสาหกรรมวัสดุก้าวหน้า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อุตสาหกรรมสิ่งทอ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เครื่องนุ่งห่ม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และเครื่องประดับ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อุตสาหกรรมยานยนต์และชิ้นส่วน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คอมพิวเตอร์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ซอฟต์แวร์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และบริการสารสนเทศ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อุตสาหกรรมฐานการวิจัย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พัฒนาและนวัตกรรม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หรืออุตสาหกรรมใหม่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รายได้เกี่ยวเนื่องกับการประกอบกิจการ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หมายความรวมถึง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รายได้จากการจ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หน่ายผลพลอยได้และสินค้ากึ่งส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เร็จรูปในกิจการที่ประกอบ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อุตสาหกรรมเป้าหมาย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รายได้จากการจ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หน่ายเครื่องจักร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ส่วนประกอบ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อุปกรณ์เครื่องมือ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เครื่องใช้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ทรัพย์สินบรรดาที่ใช้ในกิจการที่ประกอบอุตสาหกรรมเป้าหมาย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และหมดสภาพหรือไม่เหมาะสม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ที่จะใช้งานต่อไป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รายได้อื่นของกิจการที่ประกอบอุตสาหกรรมเป้าหมายตามที่อธิบดีก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หนดโดยอนุมัติ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รัฐมนตรี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สถานประกอบกิจการ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สถานที่ซึ่งผู้ประกอบกิจการใช้ประกอบกิจการ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เป็นประจ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หรือสถานที่ซึ่งใช้เป็นที่ผลิตสินค้าเป็นประจ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ท้องที่จังหวัดนราธิวาส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จังหวัดปัตตานี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จังหวัดยะลา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ไรสุทธิของบริษัทหรือห้างหุ้นส่วนนิติบุคคลในเขตพัฒนาพิเศษเฉพาะกิจ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โดยบริษัท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หรือห้างหุ้นส่วนนิติบุคคลต้องมีคุณสมบัติและเป็นไปตามหลักเกณฑ์และเงื่อนไขดังต่อไปนี้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จดทะเบียนจัดตั้งขึ้นตั้งแต่วันที่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</w:p>
    <w:p w:rsidR="005C061C" w:rsidRDefault="009952EA" w:rsidP="005C061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มีสถานประกอบกิจการตั้งอยู่ในเขตพัฒนาพิเศษเฉพาะกิจเท่านั้น</w:t>
      </w:r>
      <w:r w:rsidR="005C061C">
        <w:rPr>
          <w:rFonts w:ascii="TH SarabunPSK" w:hAnsi="TH SarabunPSK" w:cs="TH SarabunPSK"/>
          <w:sz w:val="34"/>
          <w:szCs w:val="34"/>
        </w:rPr>
        <w:t xml:space="preserve"> 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มีทุนที่ช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ระแล้วในวันสุดท้ายของรอบระยะเวลาบัญชีไม่เกินห้าล้านบาทและมีรายได้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จากการขายสินค้าและการให้บริการในรอบระยะเวลาบัญชีไม่เกินสามสิบล้านบาท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มีรายได้จากการขายสินค้าและการให้บริการในเขตพัฒนาพิเศษเฉพาะกิจของกิจการ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ที่ประกอบอุตสาหกรรมเป้าหมาย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หรือรายได้เกี่ยวเนื่องกับการประกอบกิจการอย่างใดอย่างหนึ่งหรือ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รวมกันไม่น้อยกว่าร้อยละแปดสิบของรายได้ทั้งหมดในรอบระยะเวลาบัญชีของบริษัทหรือห้างหุ้นส่วน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นิติบุคคลนั้น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ยื่นค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ร้องขอและได้รับอนุมัติจากอธิบดี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ที่อธิบดีประกาศก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ไม่ใช้สิทธิยกเว้นภาษีเงินได้นิติบุคคลตามกฎหมายว่าด้วยการส่งเสริมการลงทุน</w:t>
      </w:r>
      <w:r w:rsidR="005C061C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การให้บริการในเขตพัฒนาพิเศษเฉพาะกิจตามวรรคหนึ่ง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ให้หมายถึงบริการที่ท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ในเขตพัฒนา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โดยไม่ค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นึงว่าการใช้บริการนั้นจะอยู่ในเขตพัฒนาพิเศษเฉพาะกิจหรือนอกเขตพัฒนา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พิเศษเฉพาะกิจ</w:t>
      </w:r>
    </w:p>
    <w:p w:rsidR="009952EA" w:rsidRDefault="009952EA" w:rsidP="003E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บริษัทหรือห้างหุ้นส่วนนิติบุคคลที่มีคุณสมบัติและปฏิบัติตามหลักเกณฑ์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 w:rsidRPr="003E59F5">
        <w:rPr>
          <w:rFonts w:ascii="TH SarabunPSK" w:hAnsi="TH SarabunPSK" w:cs="TH SarabunPSK"/>
          <w:spacing w:val="-6"/>
          <w:sz w:val="34"/>
          <w:szCs w:val="34"/>
          <w:cs/>
        </w:rPr>
        <w:t>และเงื่อนไขที่ก</w:t>
      </w:r>
      <w:r w:rsidR="00582963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E59F5">
        <w:rPr>
          <w:rFonts w:ascii="TH SarabunPSK" w:hAnsi="TH SarabunPSK" w:cs="TH SarabunPSK"/>
          <w:spacing w:val="-6"/>
          <w:sz w:val="34"/>
          <w:szCs w:val="34"/>
          <w:cs/>
        </w:rPr>
        <w:t>หนดไว้ในมาตรา</w:t>
      </w:r>
      <w:r w:rsidRPr="003E59F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59F5">
        <w:rPr>
          <w:rFonts w:ascii="TH SarabunPSK" w:hAnsi="TH SarabunPSK" w:cs="TH SarabunPSK"/>
          <w:spacing w:val="-6"/>
          <w:sz w:val="34"/>
          <w:szCs w:val="34"/>
          <w:cs/>
        </w:rPr>
        <w:t>๔</w:t>
      </w:r>
      <w:r w:rsidRPr="003E59F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E59F5">
        <w:rPr>
          <w:rFonts w:ascii="TH SarabunPSK" w:hAnsi="TH SarabunPSK" w:cs="TH SarabunPSK"/>
          <w:spacing w:val="-6"/>
          <w:sz w:val="34"/>
          <w:szCs w:val="34"/>
          <w:cs/>
        </w:rPr>
        <w:t>ให้ได้รับสิทธิยกเว้นภาษีเงินได้ส</w:t>
      </w:r>
      <w:r w:rsidR="00582963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E59F5">
        <w:rPr>
          <w:rFonts w:ascii="TH SarabunPSK" w:hAnsi="TH SarabunPSK" w:cs="TH SarabunPSK"/>
          <w:spacing w:val="-6"/>
          <w:sz w:val="34"/>
          <w:szCs w:val="34"/>
          <w:cs/>
        </w:rPr>
        <w:t>หรับก</w:t>
      </w:r>
      <w:r w:rsidR="00582963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3E59F5">
        <w:rPr>
          <w:rFonts w:ascii="TH SarabunPSK" w:hAnsi="TH SarabunPSK" w:cs="TH SarabunPSK"/>
          <w:spacing w:val="-6"/>
          <w:sz w:val="34"/>
          <w:szCs w:val="34"/>
          <w:cs/>
        </w:rPr>
        <w:t>ไรสุทธิเป็นระยะเวลาห้ารอบ</w:t>
      </w:r>
      <w:r w:rsidR="003E59F5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ระยะเวลาบัญชีนับแต่วันถัดจากวันที่ได้รับอนุมัติจากอธิบดี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หรับรอบระยะเวลาบัญชีดังต่อไปนี้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ในกรณีที่รอบระยะเวลาบัญชีเริ่มในหรือหลังวันที่ยื่นค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ร้องขอและได้รับอนุมัติจากอธิบดี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ในกรณีที่มีการยื่นค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ร้องขอและได้รับอนุมัติจากอธิบดีระหว่างรอบระยะเวลาบัญชีใด</w:t>
      </w:r>
      <w:r w:rsidR="005C061C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แม้ว่ามีระยะเวลาน้อยกว่าสิบสองเดือนก็ตาม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ในกรณีที่บริษัทหรือห้างหุ้นส่วนนิติบุคคลขาดคุณสมบัติหรือไม่ปฏิบัติตามหลักเกณฑ์และ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เงื่อนไขที่ก</w:t>
      </w:r>
      <w:r w:rsidR="005829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หนดไว้ตามมาตรา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ให้สิทธิยกเว้นภาษีเงินได้เป็นอันระงับ</w:t>
      </w:r>
      <w:r w:rsidR="005C061C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เฉพาะในรอบระยะเวลาบัญชีนั้น</w:t>
      </w: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5C061C" w:rsidRDefault="005C061C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9952EA" w:rsidRDefault="005C061C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952EA">
        <w:rPr>
          <w:rFonts w:ascii="TH SarabunPSK" w:hAnsi="TH SarabunPSK" w:cs="TH SarabunPSK"/>
          <w:sz w:val="34"/>
          <w:szCs w:val="34"/>
          <w:cs/>
        </w:rPr>
        <w:t>พลเอก</w:t>
      </w:r>
      <w:r w:rsidR="009952EA">
        <w:rPr>
          <w:rFonts w:ascii="TH SarabunPSK" w:hAnsi="TH SarabunPSK" w:cs="TH SarabunPSK"/>
          <w:sz w:val="34"/>
          <w:szCs w:val="34"/>
        </w:rPr>
        <w:t xml:space="preserve"> </w:t>
      </w:r>
      <w:r w:rsidR="009952EA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9952EA">
        <w:rPr>
          <w:rFonts w:ascii="TH SarabunPSK" w:hAnsi="TH SarabunPSK" w:cs="TH SarabunPSK"/>
          <w:sz w:val="34"/>
          <w:szCs w:val="34"/>
        </w:rPr>
        <w:t xml:space="preserve"> </w:t>
      </w:r>
      <w:r w:rsidR="009952EA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9952EA" w:rsidRDefault="005C061C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9952EA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5C061C" w:rsidRDefault="005C061C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52EA" w:rsidRDefault="009952EA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เนื่องจากมาตรการยกเว้นภาษีเงินได้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เพื่อส่งเสริมผู้ประกอบการวิสาหกิจขนาดกลางและขนาดย่อมรายใหม่ที่ประกอบกิจการในอุตสาหกรรม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เป้าหมายและตั้งอยู่ในเขตพัฒนาพิเศษเฉพาะกิจ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5829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หนดในพระราชกฤษฎีกาออกตามความในประมวล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๖๒๗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มีผลใช้บังคับส</w:t>
      </w:r>
      <w:r w:rsidR="005829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หรับบริษัทหรือ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ห้างหุ้นส่วนนิติบุคคลที่จดทะเบียนจัดตั้งขึ้นตั้งแต่วันที่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เพื่อเป็นการส่งเสริมและสนับสนุนการลงทุนในเขตพัฒนาพิเศษเฉพาะกิจของผู้ประกอบการ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วิสาหกิจขนาดกลางและขนาดย่อมซึ่งเป็นผู้ประกอบการรายใหม่ที่นาเทคโนโลยีและนวัตกรรมมาใช้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ในการประกอบอุตสาหกรรมเป้าหมายอย่างต่อเนื่อง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สมควรยกเว้นภาษีเงินได้ส</w:t>
      </w:r>
      <w:r w:rsidR="005829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</w:t>
      </w:r>
      <w:r w:rsidR="005829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ไรสุทธิของบริษัทหรือ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ห้างหุ้นส่วนนิติบุคคลในเขตพัฒนาพิเศษเฉพาะกิจ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582963">
        <w:rPr>
          <w:rFonts w:ascii="TH SarabunPSK" w:hAnsi="TH SarabunPSK" w:cs="TH SarabunPSK" w:hint="cs"/>
          <w:sz w:val="32"/>
          <w:szCs w:val="32"/>
          <w:cs/>
        </w:rPr>
        <w:t>ำห</w:t>
      </w:r>
      <w:r>
        <w:rPr>
          <w:rFonts w:ascii="TH SarabunPSK" w:hAnsi="TH SarabunPSK" w:cs="TH SarabunPSK"/>
          <w:sz w:val="32"/>
          <w:szCs w:val="32"/>
          <w:cs/>
        </w:rPr>
        <w:t>รับบริษัทหรือห้างหุ้นส่วนนิติบุคคลที่จดทะเบียน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จัดตั้งขึ้นตั้งแต่วันที่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5829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5C061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p w:rsidR="00582963" w:rsidRDefault="00582963" w:rsidP="005C06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97FF5" w:rsidRPr="005C061C" w:rsidRDefault="005C061C" w:rsidP="005C061C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52EA" w:rsidRPr="005C061C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5C061C" w:rsidRDefault="005C061C">
      <w:pPr>
        <w:jc w:val="thaiDistribute"/>
      </w:pPr>
    </w:p>
    <w:sectPr w:rsidR="005C0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A"/>
    <w:rsid w:val="00097FF5"/>
    <w:rsid w:val="003E59F5"/>
    <w:rsid w:val="00582963"/>
    <w:rsid w:val="005C061C"/>
    <w:rsid w:val="009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F654-4738-492C-A0C7-96FE630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5</cp:revision>
  <dcterms:created xsi:type="dcterms:W3CDTF">2021-11-12T06:47:00Z</dcterms:created>
  <dcterms:modified xsi:type="dcterms:W3CDTF">2021-11-15T08:33:00Z</dcterms:modified>
</cp:coreProperties>
</file>