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A0492" w14:textId="0D5E193A" w:rsidR="00B305D3" w:rsidRDefault="00B305D3" w:rsidP="00455032">
      <w:pPr>
        <w:tabs>
          <w:tab w:val="left" w:pos="4320"/>
        </w:tabs>
        <w:spacing w:after="0" w:line="240" w:lineRule="auto"/>
        <w:jc w:val="center"/>
        <w:rPr>
          <w:rFonts w:ascii="TH SarabunIT๙" w:hAnsi="TH SarabunIT๙" w:cs="TH SarabunIT๙"/>
          <w:sz w:val="48"/>
          <w:szCs w:val="48"/>
        </w:rPr>
      </w:pPr>
    </w:p>
    <w:p w14:paraId="6DFA84C8" w14:textId="77777777" w:rsidR="00B305D3" w:rsidRDefault="00B305D3" w:rsidP="00455032">
      <w:pPr>
        <w:tabs>
          <w:tab w:val="left" w:pos="4320"/>
        </w:tabs>
        <w:spacing w:after="0" w:line="240" w:lineRule="auto"/>
        <w:jc w:val="center"/>
        <w:rPr>
          <w:rFonts w:ascii="TH SarabunIT๙" w:hAnsi="TH SarabunIT๙" w:cs="TH SarabunIT๙" w:hint="cs"/>
          <w:sz w:val="48"/>
          <w:szCs w:val="48"/>
        </w:rPr>
      </w:pPr>
    </w:p>
    <w:p w14:paraId="0240500C" w14:textId="0C0AEBF0" w:rsidR="00455032" w:rsidRPr="00455032" w:rsidRDefault="00455032" w:rsidP="00455032">
      <w:pPr>
        <w:tabs>
          <w:tab w:val="left" w:pos="4320"/>
        </w:tabs>
        <w:spacing w:after="0" w:line="240" w:lineRule="auto"/>
        <w:jc w:val="center"/>
        <w:rPr>
          <w:rFonts w:ascii="TH SarabunIT๙" w:hAnsi="TH SarabunIT๙" w:cs="TH SarabunIT๙"/>
          <w:sz w:val="48"/>
          <w:szCs w:val="48"/>
        </w:rPr>
      </w:pPr>
      <w:r w:rsidRPr="00455032">
        <w:rPr>
          <w:rFonts w:ascii="TH SarabunIT๙" w:hAnsi="TH SarabunIT๙" w:cs="TH SarabunIT๙"/>
          <w:sz w:val="48"/>
          <w:szCs w:val="48"/>
          <w:cs/>
        </w:rPr>
        <w:t>พระราชกฤษฎีกา</w:t>
      </w:r>
    </w:p>
    <w:p w14:paraId="784B8BF0" w14:textId="77777777" w:rsidR="00455032" w:rsidRPr="00455032" w:rsidRDefault="00455032" w:rsidP="00455032">
      <w:pPr>
        <w:tabs>
          <w:tab w:val="left" w:pos="4320"/>
        </w:tabs>
        <w:spacing w:after="0" w:line="240" w:lineRule="auto"/>
        <w:jc w:val="center"/>
        <w:rPr>
          <w:rFonts w:ascii="TH SarabunIT๙" w:hAnsi="TH SarabunIT๙" w:cs="TH SarabunIT๙"/>
          <w:sz w:val="48"/>
          <w:szCs w:val="48"/>
        </w:rPr>
      </w:pPr>
      <w:r w:rsidRPr="00455032">
        <w:rPr>
          <w:rFonts w:ascii="TH SarabunIT๙" w:hAnsi="TH SarabunIT๙" w:cs="TH SarabunIT๙"/>
          <w:sz w:val="48"/>
          <w:szCs w:val="48"/>
          <w:cs/>
        </w:rPr>
        <w:t>ออกตามความในประมวลรัษฎากร</w:t>
      </w:r>
    </w:p>
    <w:p w14:paraId="05445D25" w14:textId="77777777" w:rsidR="00455032" w:rsidRPr="00455032" w:rsidRDefault="00455032" w:rsidP="00455032">
      <w:pPr>
        <w:tabs>
          <w:tab w:val="left" w:pos="4320"/>
        </w:tabs>
        <w:spacing w:after="0" w:line="240" w:lineRule="auto"/>
        <w:jc w:val="center"/>
        <w:rPr>
          <w:rFonts w:ascii="TH SarabunIT๙" w:hAnsi="TH SarabunIT๙" w:cs="TH SarabunIT๙"/>
          <w:sz w:val="48"/>
          <w:szCs w:val="48"/>
        </w:rPr>
      </w:pPr>
      <w:r w:rsidRPr="00455032">
        <w:rPr>
          <w:rFonts w:ascii="TH SarabunIT๙" w:hAnsi="TH SarabunIT๙" w:cs="TH SarabunIT๙"/>
          <w:sz w:val="48"/>
          <w:szCs w:val="48"/>
          <w:cs/>
        </w:rPr>
        <w:t>ว่าด้วยการลดอัตรารัษฎากร (ฉบับที่ ๗๙๗)</w:t>
      </w:r>
    </w:p>
    <w:p w14:paraId="2AB60EAA" w14:textId="77777777" w:rsidR="00455032" w:rsidRPr="00455032" w:rsidRDefault="00455032" w:rsidP="00455032">
      <w:pPr>
        <w:tabs>
          <w:tab w:val="left" w:pos="4320"/>
        </w:tabs>
        <w:spacing w:after="0" w:line="240" w:lineRule="auto"/>
        <w:jc w:val="center"/>
        <w:rPr>
          <w:rFonts w:ascii="TH SarabunIT๙" w:hAnsi="TH SarabunIT๙" w:cs="TH SarabunIT๙"/>
          <w:sz w:val="48"/>
          <w:szCs w:val="48"/>
        </w:rPr>
      </w:pPr>
      <w:r w:rsidRPr="00455032">
        <w:rPr>
          <w:rFonts w:ascii="TH SarabunIT๙" w:hAnsi="TH SarabunIT๙" w:cs="TH SarabunIT๙"/>
          <w:sz w:val="48"/>
          <w:szCs w:val="48"/>
          <w:cs/>
        </w:rPr>
        <w:t>พ.ศ. ๒๕๖๘</w:t>
      </w:r>
    </w:p>
    <w:p w14:paraId="255D4868" w14:textId="77777777" w:rsidR="00455032" w:rsidRPr="00455032" w:rsidRDefault="00455032" w:rsidP="00455032">
      <w:pPr>
        <w:tabs>
          <w:tab w:val="left" w:pos="4320"/>
        </w:tabs>
        <w:spacing w:after="0" w:line="240" w:lineRule="auto"/>
        <w:jc w:val="center"/>
        <w:rPr>
          <w:rFonts w:ascii="TH SarabunIT๙" w:hAnsi="TH SarabunIT๙" w:cs="TH SarabunIT๙"/>
          <w:sz w:val="48"/>
          <w:szCs w:val="48"/>
        </w:rPr>
      </w:pPr>
      <w:r w:rsidRPr="00455032">
        <w:rPr>
          <w:rFonts w:ascii="TH SarabunIT๙" w:hAnsi="TH SarabunIT๙" w:cs="TH SarabunIT๙"/>
          <w:sz w:val="48"/>
          <w:szCs w:val="48"/>
        </w:rPr>
        <w:t>______________</w:t>
      </w:r>
    </w:p>
    <w:p w14:paraId="06AF7D8D" w14:textId="77777777" w:rsidR="00455032" w:rsidRPr="00455032" w:rsidRDefault="00455032" w:rsidP="00455032">
      <w:pPr>
        <w:tabs>
          <w:tab w:val="left" w:pos="4320"/>
        </w:tabs>
        <w:spacing w:after="0" w:line="240" w:lineRule="auto"/>
        <w:jc w:val="center"/>
        <w:rPr>
          <w:rFonts w:ascii="TH SarabunIT๙" w:hAnsi="TH SarabunIT๙" w:cs="TH SarabunIT๙"/>
          <w:sz w:val="48"/>
          <w:szCs w:val="48"/>
        </w:rPr>
      </w:pPr>
    </w:p>
    <w:p w14:paraId="15702D71" w14:textId="77777777" w:rsidR="00455032" w:rsidRPr="00455032" w:rsidRDefault="00455032" w:rsidP="00455032">
      <w:pPr>
        <w:tabs>
          <w:tab w:val="left" w:pos="4320"/>
        </w:tabs>
        <w:spacing w:after="0" w:line="240" w:lineRule="auto"/>
        <w:jc w:val="center"/>
        <w:rPr>
          <w:rFonts w:ascii="TH SarabunIT๙" w:hAnsi="TH SarabunIT๙" w:cs="TH SarabunIT๙"/>
          <w:sz w:val="48"/>
          <w:szCs w:val="48"/>
        </w:rPr>
      </w:pPr>
      <w:r w:rsidRPr="00455032">
        <w:rPr>
          <w:rFonts w:ascii="TH SarabunIT๙" w:hAnsi="TH SarabunIT๙" w:cs="TH SarabunIT๙"/>
          <w:sz w:val="48"/>
          <w:szCs w:val="48"/>
          <w:cs/>
        </w:rPr>
        <w:t>พระบาทสมเด็จพระปรเมนทรรามาธิบดีศรีสินทรมหาวชิราลงกรณ</w:t>
      </w:r>
    </w:p>
    <w:p w14:paraId="0B8C09C4" w14:textId="77777777" w:rsidR="00455032" w:rsidRPr="00455032" w:rsidRDefault="00455032" w:rsidP="00455032">
      <w:pPr>
        <w:tabs>
          <w:tab w:val="left" w:pos="4320"/>
        </w:tabs>
        <w:spacing w:after="0" w:line="240" w:lineRule="auto"/>
        <w:jc w:val="center"/>
        <w:rPr>
          <w:rFonts w:ascii="TH SarabunIT๙" w:hAnsi="TH SarabunIT๙" w:cs="TH SarabunIT๙"/>
          <w:sz w:val="48"/>
          <w:szCs w:val="48"/>
        </w:rPr>
      </w:pPr>
      <w:r w:rsidRPr="00455032">
        <w:rPr>
          <w:rFonts w:ascii="TH SarabunIT๙" w:hAnsi="TH SarabunIT๙" w:cs="TH SarabunIT๙"/>
          <w:sz w:val="48"/>
          <w:szCs w:val="48"/>
          <w:cs/>
        </w:rPr>
        <w:t>พระวชิรเกล้าเจ้าอยู่หัว</w:t>
      </w:r>
    </w:p>
    <w:p w14:paraId="165F6325" w14:textId="77777777" w:rsidR="00455032" w:rsidRPr="00614760" w:rsidRDefault="00455032" w:rsidP="00455032">
      <w:pPr>
        <w:tabs>
          <w:tab w:val="left" w:pos="4320"/>
        </w:tabs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614760">
        <w:rPr>
          <w:rFonts w:ascii="TH SarabunIT๙" w:hAnsi="TH SarabunIT๙" w:cs="TH SarabunIT๙"/>
          <w:sz w:val="34"/>
          <w:szCs w:val="34"/>
          <w:cs/>
        </w:rPr>
        <w:t>ให้ไว้  ณ  วันที่ ๒  มิถุนายน  พ.ศ. ๒๕๖๘</w:t>
      </w:r>
    </w:p>
    <w:p w14:paraId="7489CA4F" w14:textId="646B4C18" w:rsidR="00455032" w:rsidRPr="00614760" w:rsidRDefault="00455032" w:rsidP="00455032">
      <w:pPr>
        <w:tabs>
          <w:tab w:val="left" w:pos="4320"/>
        </w:tabs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614760">
        <w:rPr>
          <w:rFonts w:ascii="TH SarabunIT๙" w:hAnsi="TH SarabunIT๙" w:cs="TH SarabunIT๙"/>
          <w:sz w:val="34"/>
          <w:szCs w:val="34"/>
          <w:cs/>
        </w:rPr>
        <w:t>เป็นปีที่ ๑๐ ในรัชกาลปัจจุบัน</w:t>
      </w:r>
    </w:p>
    <w:p w14:paraId="67B41617" w14:textId="2A0B8A62" w:rsidR="00614760" w:rsidRDefault="00614760" w:rsidP="00166DF7">
      <w:pPr>
        <w:tabs>
          <w:tab w:val="left" w:pos="1440"/>
          <w:tab w:val="left" w:pos="3686"/>
          <w:tab w:val="left" w:pos="5529"/>
        </w:tabs>
        <w:spacing w:before="240"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  <w:r w:rsidRPr="00614760">
        <w:rPr>
          <w:rFonts w:ascii="TH SarabunIT๙" w:hAnsi="TH SarabunIT๙" w:cs="TH SarabunIT๙"/>
          <w:spacing w:val="-10"/>
          <w:sz w:val="34"/>
          <w:szCs w:val="34"/>
          <w:cs/>
        </w:rPr>
        <w:t>พระบาทสมเด็จพระปรเมนทรรามาธิบดีศรีสินทรมหาวชิราลงกรณ พระวชิรเกล้าเจ้าอยู่หัว</w:t>
      </w:r>
      <w:r w:rsidR="00166DF7">
        <w:rPr>
          <w:rFonts w:ascii="TH SarabunIT๙" w:hAnsi="TH SarabunIT๙" w:cs="TH SarabunIT๙"/>
          <w:spacing w:val="-10"/>
          <w:sz w:val="34"/>
          <w:szCs w:val="34"/>
        </w:rPr>
        <w:br/>
      </w:r>
      <w:r w:rsidRPr="00614760">
        <w:rPr>
          <w:rFonts w:ascii="TH SarabunIT๙" w:hAnsi="TH SarabunIT๙" w:cs="TH SarabunIT๙"/>
          <w:sz w:val="34"/>
          <w:szCs w:val="34"/>
          <w:cs/>
        </w:rPr>
        <w:t>มีพระบรมราชโองการโปรดเกล้าฯ ให้ประกาศว่า</w:t>
      </w:r>
    </w:p>
    <w:p w14:paraId="606D7214" w14:textId="61BE5E14" w:rsidR="00166DF7" w:rsidRPr="00A113D6" w:rsidRDefault="00EB765A" w:rsidP="00614760">
      <w:pPr>
        <w:tabs>
          <w:tab w:val="left" w:pos="1440"/>
          <w:tab w:val="left" w:pos="3686"/>
          <w:tab w:val="left" w:pos="5529"/>
        </w:tabs>
        <w:spacing w:after="0" w:line="240" w:lineRule="auto"/>
        <w:jc w:val="thaiDistribute"/>
        <w:rPr>
          <w:rFonts w:ascii="TH SarabunIT๙" w:hAnsi="TH SarabunIT๙" w:cs="TH SarabunIT๙" w:hint="cs"/>
          <w:sz w:val="34"/>
          <w:szCs w:val="34"/>
          <w:cs/>
        </w:rPr>
      </w:pPr>
      <w:r w:rsidRPr="00A113D6">
        <w:rPr>
          <w:rFonts w:ascii="TH SarabunIT๙" w:hAnsi="TH SarabunIT๙" w:cs="TH SarabunIT๙"/>
          <w:sz w:val="34"/>
          <w:szCs w:val="34"/>
          <w:cs/>
        </w:rPr>
        <w:tab/>
      </w:r>
      <w:r w:rsidRPr="00A113D6">
        <w:rPr>
          <w:rFonts w:ascii="TH SarabunIT๙" w:hAnsi="TH SarabunIT๙" w:cs="TH SarabunIT๙" w:hint="cs"/>
          <w:sz w:val="34"/>
          <w:szCs w:val="34"/>
          <w:cs/>
        </w:rPr>
        <w:t>โดยที่เป็นการสมควร</w:t>
      </w:r>
      <w:r w:rsidR="00A113D6" w:rsidRPr="00A113D6">
        <w:rPr>
          <w:rFonts w:ascii="TH SarabunIT๙" w:hAnsi="TH SarabunIT๙" w:cs="TH SarabunIT๙" w:hint="cs"/>
          <w:sz w:val="34"/>
          <w:szCs w:val="34"/>
          <w:cs/>
        </w:rPr>
        <w:t xml:space="preserve">ลดอัตราภาษีให้แก่บริษัทหรือห้างหุ้นส่วนนิติบุคคล </w:t>
      </w:r>
      <w:r w:rsidR="005677E9">
        <w:rPr>
          <w:rFonts w:ascii="TH SarabunIT๙" w:hAnsi="TH SarabunIT๙" w:cs="TH SarabunIT๙" w:hint="cs"/>
          <w:sz w:val="34"/>
          <w:szCs w:val="34"/>
          <w:cs/>
        </w:rPr>
        <w:t>ใน</w:t>
      </w:r>
      <w:r w:rsidR="00A113D6" w:rsidRPr="00A113D6">
        <w:rPr>
          <w:rFonts w:ascii="TH SarabunIT๙" w:hAnsi="TH SarabunIT๙" w:cs="TH SarabunIT๙" w:hint="cs"/>
          <w:sz w:val="34"/>
          <w:szCs w:val="34"/>
          <w:cs/>
        </w:rPr>
        <w:t>บางกรณี</w:t>
      </w:r>
    </w:p>
    <w:p w14:paraId="2541D86C" w14:textId="77777777" w:rsidR="00EB765A" w:rsidRPr="00834D14" w:rsidRDefault="00EB765A" w:rsidP="001B61FF">
      <w:pPr>
        <w:tabs>
          <w:tab w:val="left" w:pos="1440"/>
          <w:tab w:val="left" w:pos="3686"/>
          <w:tab w:val="left" w:pos="5529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834D14">
        <w:rPr>
          <w:rFonts w:ascii="TH SarabunIT๙" w:hAnsi="TH SarabunIT๙" w:cs="TH SarabunIT๙" w:hint="cs"/>
          <w:sz w:val="34"/>
          <w:szCs w:val="34"/>
          <w:cs/>
        </w:rPr>
        <w:tab/>
      </w:r>
      <w:r w:rsidRPr="00F36204">
        <w:rPr>
          <w:rFonts w:ascii="TH SarabunIT๙" w:hAnsi="TH SarabunIT๙" w:cs="TH SarabunIT๙" w:hint="cs"/>
          <w:spacing w:val="-14"/>
          <w:sz w:val="34"/>
          <w:szCs w:val="34"/>
          <w:cs/>
        </w:rPr>
        <w:t>อาศัยอำนาจตาม</w:t>
      </w:r>
      <w:r w:rsidRPr="00F36204">
        <w:rPr>
          <w:rFonts w:ascii="TH SarabunIT๙" w:hAnsi="TH SarabunIT๙" w:cs="TH SarabunIT๙"/>
          <w:spacing w:val="-14"/>
          <w:sz w:val="34"/>
          <w:szCs w:val="34"/>
          <w:cs/>
        </w:rPr>
        <w:t xml:space="preserve">ความในมาตรา </w:t>
      </w:r>
      <w:r w:rsidRPr="00F36204">
        <w:rPr>
          <w:rFonts w:ascii="TH SarabunIT๙" w:hAnsi="TH SarabunIT๙" w:cs="TH SarabunIT๙" w:hint="cs"/>
          <w:spacing w:val="-14"/>
          <w:sz w:val="34"/>
          <w:szCs w:val="34"/>
          <w:cs/>
        </w:rPr>
        <w:t>175</w:t>
      </w:r>
      <w:r w:rsidRPr="00F36204">
        <w:rPr>
          <w:rFonts w:ascii="TH SarabunIT๙" w:hAnsi="TH SarabunIT๙" w:cs="TH SarabunIT๙"/>
          <w:spacing w:val="-14"/>
          <w:sz w:val="34"/>
          <w:szCs w:val="34"/>
          <w:cs/>
        </w:rPr>
        <w:t xml:space="preserve"> ของรัฐธรรมนูญแห่งราชอาณาจักรไทย</w:t>
      </w:r>
      <w:r w:rsidRPr="00F36204">
        <w:rPr>
          <w:rFonts w:ascii="TH SarabunIT๙" w:hAnsi="TH SarabunIT๙" w:cs="TH SarabunIT๙" w:hint="cs"/>
          <w:spacing w:val="-14"/>
          <w:sz w:val="34"/>
          <w:szCs w:val="34"/>
          <w:cs/>
        </w:rPr>
        <w:t xml:space="preserve"> และมาตรา </w:t>
      </w:r>
      <w:r w:rsidRPr="00F36204">
        <w:rPr>
          <w:rFonts w:ascii="TH SarabunIT๙" w:hAnsi="TH SarabunIT๙" w:cs="TH SarabunIT๙"/>
          <w:spacing w:val="-14"/>
          <w:sz w:val="34"/>
          <w:szCs w:val="34"/>
        </w:rPr>
        <w:t>3</w:t>
      </w:r>
      <w:r w:rsidRPr="00F36204">
        <w:rPr>
          <w:rFonts w:ascii="TH SarabunIT๙" w:hAnsi="TH SarabunIT๙" w:cs="TH SarabunIT๙" w:hint="cs"/>
          <w:spacing w:val="-14"/>
          <w:sz w:val="34"/>
          <w:szCs w:val="34"/>
          <w:cs/>
        </w:rPr>
        <w:t xml:space="preserve"> (1)</w:t>
      </w:r>
      <w:r w:rsidRPr="00834D14">
        <w:rPr>
          <w:rFonts w:ascii="TH SarabunIT๙" w:hAnsi="TH SarabunIT๙" w:cs="TH SarabunIT๙" w:hint="cs"/>
          <w:sz w:val="34"/>
          <w:szCs w:val="34"/>
          <w:cs/>
        </w:rPr>
        <w:t xml:space="preserve"> แห่งประมวลรัษฎากร ซึ่งแก้ไขเพิ่มเติมโดยพระราชบัญญัติแก้ไขเพิ่มเติมประมวลรัษฎากร (ฉบับที่ </w:t>
      </w:r>
      <w:r w:rsidRPr="00834D14">
        <w:rPr>
          <w:rFonts w:ascii="TH SarabunIT๙" w:hAnsi="TH SarabunIT๙" w:cs="TH SarabunIT๙"/>
          <w:sz w:val="34"/>
          <w:szCs w:val="34"/>
        </w:rPr>
        <w:t>10</w:t>
      </w:r>
      <w:r w:rsidRPr="00834D14">
        <w:rPr>
          <w:rFonts w:ascii="TH SarabunIT๙" w:hAnsi="TH SarabunIT๙" w:cs="TH SarabunIT๙" w:hint="cs"/>
          <w:sz w:val="34"/>
          <w:szCs w:val="34"/>
          <w:cs/>
        </w:rPr>
        <w:t xml:space="preserve">) พ.ศ. </w:t>
      </w:r>
      <w:r w:rsidRPr="00834D14">
        <w:rPr>
          <w:rFonts w:ascii="TH SarabunIT๙" w:hAnsi="TH SarabunIT๙" w:cs="TH SarabunIT๙"/>
          <w:sz w:val="34"/>
          <w:szCs w:val="34"/>
        </w:rPr>
        <w:t>2496</w:t>
      </w:r>
      <w:r w:rsidRPr="00834D14">
        <w:rPr>
          <w:rFonts w:ascii="TH SarabunIT๙" w:hAnsi="TH SarabunIT๙" w:cs="TH SarabunIT๙" w:hint="cs"/>
          <w:sz w:val="34"/>
          <w:szCs w:val="34"/>
          <w:cs/>
        </w:rPr>
        <w:t xml:space="preserve"> จึงทรงพระกรุณาโปรดเกล้าฯ ให้ตราพระราชกฤษฎีกาขึ้นไว้ ดังต่อไปนี้</w:t>
      </w:r>
    </w:p>
    <w:p w14:paraId="6A185E4E" w14:textId="46D91EB3" w:rsidR="00EB765A" w:rsidRPr="00DD4155" w:rsidRDefault="00EB765A" w:rsidP="00EB765A">
      <w:pPr>
        <w:tabs>
          <w:tab w:val="left" w:pos="1440"/>
          <w:tab w:val="left" w:pos="2160"/>
          <w:tab w:val="left" w:pos="2520"/>
        </w:tabs>
        <w:spacing w:after="0" w:line="240" w:lineRule="auto"/>
        <w:jc w:val="thaiDistribute"/>
        <w:rPr>
          <w:rFonts w:ascii="TH SarabunIT๙" w:hAnsi="TH SarabunIT๙" w:cs="TH SarabunIT๙" w:hint="cs"/>
          <w:sz w:val="34"/>
          <w:szCs w:val="34"/>
          <w:cs/>
        </w:rPr>
      </w:pPr>
      <w:r w:rsidRPr="00DD4155">
        <w:rPr>
          <w:rFonts w:ascii="TH SarabunIT๙" w:hAnsi="TH SarabunIT๙" w:cs="TH SarabunIT๙"/>
          <w:sz w:val="34"/>
          <w:szCs w:val="34"/>
        </w:rPr>
        <w:tab/>
      </w:r>
      <w:r w:rsidRPr="00DD4155">
        <w:rPr>
          <w:rFonts w:ascii="TH SarabunIT๙" w:hAnsi="TH SarabunIT๙" w:cs="TH SarabunIT๙" w:hint="cs"/>
          <w:sz w:val="34"/>
          <w:szCs w:val="34"/>
          <w:cs/>
        </w:rPr>
        <w:t>มาตรา</w:t>
      </w:r>
      <w:r w:rsidRPr="00DD4155">
        <w:rPr>
          <w:rFonts w:ascii="TH SarabunIT๙" w:hAnsi="TH SarabunIT๙" w:cs="TH SarabunIT๙"/>
          <w:sz w:val="34"/>
          <w:szCs w:val="34"/>
        </w:rPr>
        <w:tab/>
        <w:t>1</w:t>
      </w:r>
      <w:r w:rsidRPr="00DD4155">
        <w:rPr>
          <w:rFonts w:ascii="TH SarabunIT๙" w:hAnsi="TH SarabunIT๙" w:cs="TH SarabunIT๙" w:hint="cs"/>
          <w:sz w:val="34"/>
          <w:szCs w:val="34"/>
          <w:cs/>
        </w:rPr>
        <w:tab/>
      </w:r>
      <w:r w:rsidRPr="00D43C29">
        <w:rPr>
          <w:rFonts w:ascii="TH SarabunIT๙" w:hAnsi="TH SarabunIT๙" w:cs="TH SarabunIT๙" w:hint="cs"/>
          <w:spacing w:val="-10"/>
          <w:sz w:val="34"/>
          <w:szCs w:val="34"/>
          <w:cs/>
        </w:rPr>
        <w:t>พระราชกฤษฎีกานี้เรียกว่า “พระราชกฤษฎีกาออกตามความในประมวลรัษฎากร</w:t>
      </w:r>
      <w:r w:rsidRPr="00DD4155">
        <w:rPr>
          <w:rFonts w:ascii="TH SarabunIT๙" w:hAnsi="TH SarabunIT๙" w:cs="TH SarabunIT๙" w:hint="cs"/>
          <w:sz w:val="34"/>
          <w:szCs w:val="34"/>
          <w:cs/>
        </w:rPr>
        <w:t xml:space="preserve"> ว่าด้วยการ</w:t>
      </w:r>
      <w:r w:rsidR="007D7A8D">
        <w:rPr>
          <w:rFonts w:ascii="TH SarabunIT๙" w:hAnsi="TH SarabunIT๙" w:cs="TH SarabunIT๙" w:hint="cs"/>
          <w:sz w:val="34"/>
          <w:szCs w:val="34"/>
          <w:cs/>
        </w:rPr>
        <w:t>ลดอัตรา</w:t>
      </w:r>
      <w:r w:rsidRPr="00DD4155">
        <w:rPr>
          <w:rFonts w:ascii="TH SarabunIT๙" w:hAnsi="TH SarabunIT๙" w:cs="TH SarabunIT๙" w:hint="cs"/>
          <w:sz w:val="34"/>
          <w:szCs w:val="34"/>
          <w:cs/>
        </w:rPr>
        <w:t xml:space="preserve">รัษฎากร </w:t>
      </w:r>
      <w:r w:rsidR="00455032" w:rsidRPr="00455032">
        <w:rPr>
          <w:rFonts w:ascii="TH SarabunIT๙" w:hAnsi="TH SarabunIT๙" w:cs="TH SarabunIT๙"/>
          <w:sz w:val="34"/>
          <w:szCs w:val="34"/>
          <w:cs/>
        </w:rPr>
        <w:t>(ฉบับที่ ๗๙๗)  พ.ศ. ๒๕๖๘</w:t>
      </w:r>
      <w:r w:rsidRPr="00DD4155">
        <w:rPr>
          <w:rFonts w:ascii="TH SarabunIT๙" w:hAnsi="TH SarabunIT๙" w:cs="TH SarabunIT๙" w:hint="cs"/>
          <w:sz w:val="34"/>
          <w:szCs w:val="34"/>
          <w:cs/>
        </w:rPr>
        <w:t>”</w:t>
      </w:r>
    </w:p>
    <w:p w14:paraId="43E6C395" w14:textId="55CBBCEA" w:rsidR="00EB765A" w:rsidRDefault="00EB765A" w:rsidP="00EB765A">
      <w:pPr>
        <w:tabs>
          <w:tab w:val="left" w:pos="1440"/>
          <w:tab w:val="left" w:pos="2160"/>
          <w:tab w:val="left" w:pos="252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1B61FF">
        <w:rPr>
          <w:rFonts w:ascii="TH SarabunIT๙" w:hAnsi="TH SarabunIT๙" w:cs="TH SarabunIT๙"/>
          <w:spacing w:val="-10"/>
          <w:sz w:val="34"/>
          <w:szCs w:val="34"/>
        </w:rPr>
        <w:tab/>
      </w:r>
      <w:r w:rsidRPr="001B61FF">
        <w:rPr>
          <w:rFonts w:ascii="TH SarabunIT๙" w:hAnsi="TH SarabunIT๙" w:cs="TH SarabunIT๙"/>
          <w:spacing w:val="-10"/>
          <w:sz w:val="34"/>
          <w:szCs w:val="34"/>
          <w:cs/>
        </w:rPr>
        <w:t>มาตรา</w:t>
      </w:r>
      <w:r w:rsidRPr="001B61FF">
        <w:rPr>
          <w:rFonts w:ascii="TH SarabunIT๙" w:hAnsi="TH SarabunIT๙" w:cs="TH SarabunIT๙" w:hint="cs"/>
          <w:spacing w:val="-10"/>
          <w:sz w:val="34"/>
          <w:szCs w:val="34"/>
          <w:cs/>
        </w:rPr>
        <w:tab/>
      </w:r>
      <w:r w:rsidRPr="001B61FF">
        <w:rPr>
          <w:rFonts w:ascii="TH SarabunIT๙" w:hAnsi="TH SarabunIT๙" w:cs="TH SarabunIT๙"/>
          <w:spacing w:val="-10"/>
          <w:sz w:val="34"/>
          <w:szCs w:val="34"/>
          <w:cs/>
        </w:rPr>
        <w:t>๒</w:t>
      </w:r>
      <w:r w:rsidRPr="001B61FF">
        <w:rPr>
          <w:rFonts w:ascii="TH SarabunIT๙" w:hAnsi="TH SarabunIT๙" w:cs="TH SarabunIT๙" w:hint="cs"/>
          <w:spacing w:val="-10"/>
          <w:sz w:val="34"/>
          <w:szCs w:val="34"/>
          <w:cs/>
        </w:rPr>
        <w:tab/>
      </w:r>
      <w:r w:rsidRPr="00D43C29">
        <w:rPr>
          <w:rFonts w:ascii="TH SarabunIT๙" w:hAnsi="TH SarabunIT๙" w:cs="TH SarabunIT๙"/>
          <w:spacing w:val="-8"/>
          <w:sz w:val="34"/>
          <w:szCs w:val="34"/>
          <w:cs/>
        </w:rPr>
        <w:t>พระราชกฤษฎีกานี้ให้ใช้บังคับตั้งแต่วัน</w:t>
      </w:r>
      <w:r w:rsidR="00EC0987" w:rsidRPr="00D43C29">
        <w:rPr>
          <w:rFonts w:ascii="TH SarabunIT๙" w:hAnsi="TH SarabunIT๙" w:cs="TH SarabunIT๙" w:hint="cs"/>
          <w:spacing w:val="-8"/>
          <w:sz w:val="34"/>
          <w:szCs w:val="34"/>
          <w:cs/>
        </w:rPr>
        <w:t>ถัดจากวันประกาศในราชกิจจานุเบกษา</w:t>
      </w:r>
      <w:r w:rsidR="00EC0987" w:rsidRPr="00EC0987">
        <w:rPr>
          <w:rFonts w:ascii="TH SarabunIT๙" w:hAnsi="TH SarabunIT๙" w:cs="TH SarabunIT๙" w:hint="cs"/>
          <w:sz w:val="34"/>
          <w:szCs w:val="34"/>
          <w:cs/>
        </w:rPr>
        <w:t>เป็นต้นไป</w:t>
      </w:r>
    </w:p>
    <w:p w14:paraId="06E9FE87" w14:textId="77777777" w:rsidR="005668D1" w:rsidRDefault="005668D1" w:rsidP="005668D1">
      <w:pPr>
        <w:tabs>
          <w:tab w:val="left" w:pos="1440"/>
          <w:tab w:val="left" w:pos="2160"/>
          <w:tab w:val="left" w:pos="25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 xml:space="preserve">มาตรา 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>3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DD4155">
        <w:rPr>
          <w:rFonts w:ascii="TH SarabunIT๙" w:eastAsia="TH SarabunIT๙" w:hAnsi="TH SarabunIT๙" w:cs="TH SarabunIT๙" w:hint="cs"/>
          <w:sz w:val="34"/>
          <w:szCs w:val="34"/>
          <w:cs/>
        </w:rPr>
        <w:t>ในพระราชกฤษฎีกานี้</w:t>
      </w:r>
    </w:p>
    <w:p w14:paraId="59D63AE3" w14:textId="54B8E614" w:rsidR="005668D1" w:rsidRPr="00834D14" w:rsidRDefault="005668D1" w:rsidP="00AE127F">
      <w:pPr>
        <w:tabs>
          <w:tab w:val="left" w:pos="1440"/>
          <w:tab w:val="left" w:pos="2160"/>
          <w:tab w:val="left" w:pos="25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4"/>
          <w:szCs w:val="34"/>
          <w:cs/>
        </w:rPr>
      </w:pPr>
      <w:r w:rsidRPr="00834D14">
        <w:rPr>
          <w:rFonts w:ascii="TH SarabunIT๙" w:eastAsia="TH SarabunIT๙" w:hAnsi="TH SarabunIT๙" w:cs="TH SarabunIT๙" w:hint="cs"/>
          <w:sz w:val="34"/>
          <w:szCs w:val="34"/>
          <w:cs/>
        </w:rPr>
        <w:tab/>
      </w:r>
      <w:r w:rsidR="00AE127F" w:rsidRPr="00B305D3">
        <w:rPr>
          <w:rFonts w:ascii="TH SarabunIT๙" w:eastAsia="TH SarabunIT๙" w:hAnsi="TH SarabunIT๙" w:cs="TH SarabunIT๙"/>
          <w:spacing w:val="-6"/>
          <w:sz w:val="34"/>
          <w:szCs w:val="34"/>
          <w:cs/>
        </w:rPr>
        <w:t>“</w:t>
      </w:r>
      <w:r w:rsidR="00A113D6" w:rsidRPr="00B305D3">
        <w:rPr>
          <w:rFonts w:ascii="TH SarabunIT๙" w:eastAsia="TH SarabunIT๙" w:hAnsi="TH SarabunIT๙" w:cs="TH SarabunIT๙" w:hint="cs"/>
          <w:spacing w:val="-6"/>
          <w:sz w:val="34"/>
          <w:szCs w:val="34"/>
          <w:cs/>
        </w:rPr>
        <w:t>สินค้า” หมายความว่า ทรัพย์สินที่มีรูปร่างและไม่มีรูปร่างที่อาจมีราคาและถือเอาได้ที่มีไว้</w:t>
      </w:r>
      <w:r w:rsidR="00A113D6" w:rsidRPr="00834D14">
        <w:rPr>
          <w:rFonts w:ascii="TH SarabunIT๙" w:eastAsia="TH SarabunIT๙" w:hAnsi="TH SarabunIT๙" w:cs="TH SarabunIT๙" w:hint="cs"/>
          <w:sz w:val="34"/>
          <w:szCs w:val="34"/>
          <w:cs/>
        </w:rPr>
        <w:t>เพื่อขายเท่านั้น</w:t>
      </w:r>
    </w:p>
    <w:p w14:paraId="0A9DF900" w14:textId="61E85BF4" w:rsidR="00283A21" w:rsidRPr="00834D14" w:rsidRDefault="00EF7CFE" w:rsidP="00AE127F">
      <w:pPr>
        <w:tabs>
          <w:tab w:val="left" w:pos="1440"/>
          <w:tab w:val="left" w:pos="2160"/>
          <w:tab w:val="left" w:pos="25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4"/>
          <w:szCs w:val="34"/>
        </w:rPr>
      </w:pPr>
      <w:r w:rsidRPr="00834D14">
        <w:rPr>
          <w:rFonts w:ascii="TH SarabunIT๙" w:eastAsia="TH SarabunIT๙" w:hAnsi="TH SarabunIT๙" w:cs="TH SarabunIT๙" w:hint="cs"/>
          <w:sz w:val="34"/>
          <w:szCs w:val="34"/>
          <w:cs/>
        </w:rPr>
        <w:tab/>
      </w:r>
      <w:r w:rsidR="00AE127F" w:rsidRPr="00B305D3">
        <w:rPr>
          <w:rFonts w:ascii="TH SarabunIT๙" w:eastAsia="TH SarabunIT๙" w:hAnsi="TH SarabunIT๙" w:cs="TH SarabunIT๙"/>
          <w:spacing w:val="-14"/>
          <w:sz w:val="34"/>
          <w:szCs w:val="34"/>
          <w:cs/>
        </w:rPr>
        <w:t>“</w:t>
      </w:r>
      <w:r w:rsidR="00A113D6" w:rsidRPr="00B305D3">
        <w:rPr>
          <w:rFonts w:ascii="TH SarabunIT๙" w:eastAsia="TH SarabunIT๙" w:hAnsi="TH SarabunIT๙" w:cs="TH SarabunIT๙" w:hint="cs"/>
          <w:spacing w:val="-14"/>
          <w:sz w:val="34"/>
          <w:szCs w:val="34"/>
          <w:cs/>
        </w:rPr>
        <w:t>บริการ” หมายความว่า การกระทำใด ๆ อันอาจหาประโยชน์อันมีมูลค่าซึ่งมิใช่การผลิตสินค้า</w:t>
      </w:r>
      <w:r w:rsidR="00A113D6" w:rsidRPr="00834D14">
        <w:rPr>
          <w:rFonts w:ascii="TH SarabunIT๙" w:eastAsia="TH SarabunIT๙" w:hAnsi="TH SarabunIT๙" w:cs="TH SarabunIT๙" w:hint="cs"/>
          <w:sz w:val="34"/>
          <w:szCs w:val="34"/>
          <w:cs/>
        </w:rPr>
        <w:t>หรือการขายสินค้า</w:t>
      </w:r>
    </w:p>
    <w:p w14:paraId="2A1C9607" w14:textId="6B39FB25" w:rsidR="00A113D6" w:rsidRDefault="00A113D6" w:rsidP="00AE127F">
      <w:pPr>
        <w:tabs>
          <w:tab w:val="left" w:pos="1440"/>
          <w:tab w:val="left" w:pos="2160"/>
          <w:tab w:val="left" w:pos="25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4"/>
          <w:szCs w:val="34"/>
        </w:rPr>
      </w:pPr>
      <w:r w:rsidRPr="00834D14">
        <w:rPr>
          <w:rFonts w:ascii="TH SarabunIT๙" w:eastAsia="TH SarabunIT๙" w:hAnsi="TH SarabunIT๙" w:cs="TH SarabunIT๙"/>
          <w:sz w:val="34"/>
          <w:szCs w:val="34"/>
          <w:cs/>
        </w:rPr>
        <w:tab/>
      </w:r>
      <w:r w:rsidRPr="00B305D3">
        <w:rPr>
          <w:rFonts w:ascii="TH SarabunIT๙" w:eastAsia="TH SarabunIT๙" w:hAnsi="TH SarabunIT๙" w:cs="TH SarabunIT๙" w:hint="cs"/>
          <w:spacing w:val="-20"/>
          <w:sz w:val="34"/>
          <w:szCs w:val="34"/>
          <w:cs/>
        </w:rPr>
        <w:t>“</w:t>
      </w:r>
      <w:r w:rsidR="00733A79" w:rsidRPr="00B305D3">
        <w:rPr>
          <w:rFonts w:ascii="TH SarabunIT๙" w:eastAsia="TH SarabunIT๙" w:hAnsi="TH SarabunIT๙" w:cs="TH SarabunIT๙" w:hint="cs"/>
          <w:spacing w:val="-20"/>
          <w:sz w:val="34"/>
          <w:szCs w:val="34"/>
          <w:cs/>
        </w:rPr>
        <w:t>เขต</w:t>
      </w:r>
      <w:r w:rsidRPr="00B305D3">
        <w:rPr>
          <w:rFonts w:ascii="TH SarabunIT๙" w:eastAsia="TH SarabunIT๙" w:hAnsi="TH SarabunIT๙" w:cs="TH SarabunIT๙" w:hint="cs"/>
          <w:spacing w:val="-20"/>
          <w:sz w:val="34"/>
          <w:szCs w:val="34"/>
          <w:cs/>
        </w:rPr>
        <w:t>เศรษฐกิจพิเศษ”</w:t>
      </w:r>
      <w:r w:rsidR="00733A79" w:rsidRPr="00B305D3">
        <w:rPr>
          <w:rFonts w:ascii="TH SarabunIT๙" w:eastAsia="TH SarabunIT๙" w:hAnsi="TH SarabunIT๙" w:cs="TH SarabunIT๙" w:hint="cs"/>
          <w:spacing w:val="-20"/>
          <w:sz w:val="34"/>
          <w:szCs w:val="34"/>
          <w:cs/>
        </w:rPr>
        <w:t xml:space="preserve"> หมายความว่า เขต</w:t>
      </w:r>
      <w:r w:rsidRPr="00B305D3">
        <w:rPr>
          <w:rFonts w:ascii="TH SarabunIT๙" w:eastAsia="TH SarabunIT๙" w:hAnsi="TH SarabunIT๙" w:cs="TH SarabunIT๙" w:hint="cs"/>
          <w:spacing w:val="-20"/>
          <w:sz w:val="34"/>
          <w:szCs w:val="34"/>
          <w:cs/>
        </w:rPr>
        <w:t>เศรษฐกิจพิเศษตาม</w:t>
      </w:r>
      <w:r w:rsidR="005677E9" w:rsidRPr="00B305D3">
        <w:rPr>
          <w:rFonts w:ascii="TH SarabunIT๙" w:eastAsia="TH SarabunIT๙" w:hAnsi="TH SarabunIT๙" w:cs="TH SarabunIT๙" w:hint="cs"/>
          <w:spacing w:val="-20"/>
          <w:sz w:val="34"/>
          <w:szCs w:val="34"/>
          <w:cs/>
        </w:rPr>
        <w:t>ข้อ 9 แห่ง</w:t>
      </w:r>
      <w:r w:rsidRPr="00B305D3">
        <w:rPr>
          <w:rFonts w:ascii="TH SarabunIT๙" w:eastAsia="TH SarabunIT๙" w:hAnsi="TH SarabunIT๙" w:cs="TH SarabunIT๙" w:hint="cs"/>
          <w:spacing w:val="-20"/>
          <w:sz w:val="34"/>
          <w:szCs w:val="34"/>
          <w:cs/>
        </w:rPr>
        <w:t>ระเบียบสำนักนายกรัฐมนตรี</w:t>
      </w:r>
      <w:r w:rsidRPr="00834D14">
        <w:rPr>
          <w:rFonts w:ascii="TH SarabunIT๙" w:eastAsia="TH SarabunIT๙" w:hAnsi="TH SarabunIT๙" w:cs="TH SarabunIT๙" w:hint="cs"/>
          <w:sz w:val="34"/>
          <w:szCs w:val="34"/>
          <w:cs/>
        </w:rPr>
        <w:t xml:space="preserve"> ว่าด้วย</w:t>
      </w:r>
      <w:r w:rsidR="00733A79" w:rsidRPr="00834D14">
        <w:rPr>
          <w:rFonts w:ascii="TH SarabunIT๙" w:eastAsia="TH SarabunIT๙" w:hAnsi="TH SarabunIT๙" w:cs="TH SarabunIT๙" w:hint="cs"/>
          <w:sz w:val="34"/>
          <w:szCs w:val="34"/>
          <w:cs/>
        </w:rPr>
        <w:t>การพัฒนาเขต</w:t>
      </w:r>
      <w:r w:rsidRPr="00834D14">
        <w:rPr>
          <w:rFonts w:ascii="TH SarabunIT๙" w:eastAsia="TH SarabunIT๙" w:hAnsi="TH SarabunIT๙" w:cs="TH SarabunIT๙" w:hint="cs"/>
          <w:sz w:val="34"/>
          <w:szCs w:val="34"/>
          <w:cs/>
        </w:rPr>
        <w:t>เศรษฐกิจพิเศษ พ.ศ. 25</w:t>
      </w:r>
      <w:r w:rsidR="00733A79" w:rsidRPr="00834D14">
        <w:rPr>
          <w:rFonts w:ascii="TH SarabunIT๙" w:eastAsia="TH SarabunIT๙" w:hAnsi="TH SarabunIT๙" w:cs="TH SarabunIT๙" w:hint="cs"/>
          <w:sz w:val="34"/>
          <w:szCs w:val="34"/>
          <w:cs/>
        </w:rPr>
        <w:t>64</w:t>
      </w:r>
    </w:p>
    <w:p w14:paraId="2A649D59" w14:textId="77777777" w:rsidR="00B305D3" w:rsidRPr="00834D14" w:rsidRDefault="00B305D3" w:rsidP="00AE127F">
      <w:pPr>
        <w:tabs>
          <w:tab w:val="left" w:pos="1440"/>
          <w:tab w:val="left" w:pos="2160"/>
          <w:tab w:val="left" w:pos="25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4"/>
          <w:szCs w:val="34"/>
        </w:rPr>
      </w:pPr>
    </w:p>
    <w:p w14:paraId="69662301" w14:textId="4E25E90E" w:rsidR="004A66B5" w:rsidRPr="00862ECF" w:rsidRDefault="00B305D3" w:rsidP="00AE127F">
      <w:pPr>
        <w:tabs>
          <w:tab w:val="left" w:pos="1440"/>
          <w:tab w:val="left" w:pos="2160"/>
          <w:tab w:val="left" w:pos="25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/>
          <w:sz w:val="34"/>
          <w:szCs w:val="34"/>
          <w:cs/>
        </w:rPr>
        <w:lastRenderedPageBreak/>
        <w:tab/>
      </w:r>
      <w:r w:rsidR="004A66B5" w:rsidRPr="00B305D3">
        <w:rPr>
          <w:rFonts w:ascii="TH SarabunIT๙" w:hAnsi="TH SarabunIT๙" w:cs="TH SarabunIT๙" w:hint="cs"/>
          <w:spacing w:val="-14"/>
          <w:sz w:val="34"/>
          <w:szCs w:val="34"/>
          <w:cs/>
        </w:rPr>
        <w:t>มาตรา</w:t>
      </w:r>
      <w:r w:rsidR="004A66B5" w:rsidRPr="00B305D3">
        <w:rPr>
          <w:rFonts w:ascii="TH SarabunIT๙" w:hAnsi="TH SarabunIT๙" w:cs="TH SarabunIT๙" w:hint="cs"/>
          <w:spacing w:val="-14"/>
          <w:sz w:val="34"/>
          <w:szCs w:val="34"/>
          <w:cs/>
        </w:rPr>
        <w:tab/>
        <w:t>4</w:t>
      </w:r>
      <w:r w:rsidR="004A66B5" w:rsidRPr="00B305D3">
        <w:rPr>
          <w:rFonts w:ascii="TH SarabunIT๙" w:hAnsi="TH SarabunIT๙" w:cs="TH SarabunIT๙" w:hint="cs"/>
          <w:spacing w:val="-14"/>
          <w:sz w:val="34"/>
          <w:szCs w:val="34"/>
          <w:cs/>
        </w:rPr>
        <w:tab/>
      </w:r>
      <w:r w:rsidR="00127EFC" w:rsidRPr="00B305D3">
        <w:rPr>
          <w:rFonts w:ascii="TH SarabunIT๙" w:hAnsi="TH SarabunIT๙" w:cs="TH SarabunIT๙" w:hint="cs"/>
          <w:spacing w:val="-14"/>
          <w:sz w:val="34"/>
          <w:szCs w:val="34"/>
          <w:cs/>
        </w:rPr>
        <w:t>ให้ลดอัตราภาษีเงินได้ตาม (ก) ของ (2) สำหรับบริษัทหรือห้างหุ้นส่วนนิติบุคคล</w:t>
      </w:r>
      <w:r>
        <w:rPr>
          <w:rFonts w:ascii="TH SarabunIT๙" w:hAnsi="TH SarabunIT๙" w:cs="TH SarabunIT๙"/>
          <w:spacing w:val="2"/>
          <w:sz w:val="34"/>
          <w:szCs w:val="34"/>
        </w:rPr>
        <w:br/>
      </w:r>
      <w:r w:rsidR="00127EFC" w:rsidRPr="00FB61A2">
        <w:rPr>
          <w:rFonts w:ascii="TH SarabunIT๙" w:hAnsi="TH SarabunIT๙" w:cs="TH SarabunIT๙" w:hint="cs"/>
          <w:spacing w:val="2"/>
          <w:sz w:val="34"/>
          <w:szCs w:val="34"/>
          <w:cs/>
        </w:rPr>
        <w:t>แห่งบัญชีอัตราภาษีเงินได้ท้ายหมวด 3 ในลักษณะ 2 แห่งประมวลรัษฎากร และคงจัดเก็บ</w:t>
      </w:r>
      <w:r>
        <w:rPr>
          <w:rFonts w:ascii="TH SarabunIT๙" w:hAnsi="TH SarabunIT๙" w:cs="TH SarabunIT๙"/>
          <w:spacing w:val="2"/>
          <w:sz w:val="34"/>
          <w:szCs w:val="34"/>
          <w:cs/>
        </w:rPr>
        <w:br/>
      </w:r>
      <w:r w:rsidR="00127EFC" w:rsidRPr="00FB61A2">
        <w:rPr>
          <w:rFonts w:ascii="TH SarabunIT๙" w:hAnsi="TH SarabunIT๙" w:cs="TH SarabunIT๙" w:hint="cs"/>
          <w:spacing w:val="2"/>
          <w:sz w:val="34"/>
          <w:szCs w:val="34"/>
          <w:cs/>
        </w:rPr>
        <w:t>ในอัตราร้อยละสิบของกำไรสุทธิ ให้แก่บ</w:t>
      </w:r>
      <w:r w:rsidR="00933DB2" w:rsidRPr="00FB61A2">
        <w:rPr>
          <w:rFonts w:ascii="TH SarabunIT๙" w:hAnsi="TH SarabunIT๙" w:cs="TH SarabunIT๙" w:hint="cs"/>
          <w:spacing w:val="2"/>
          <w:sz w:val="34"/>
          <w:szCs w:val="34"/>
          <w:cs/>
        </w:rPr>
        <w:t>ริษัทหรือห้างหุ้นส่วนนิติบุคคล</w:t>
      </w:r>
      <w:r w:rsidR="00933DB2" w:rsidRPr="00FB61A2">
        <w:rPr>
          <w:rFonts w:ascii="TH SarabunIT๙" w:hAnsi="TH SarabunIT๙" w:cs="TH SarabunIT๙"/>
          <w:spacing w:val="2"/>
          <w:sz w:val="34"/>
          <w:szCs w:val="34"/>
          <w:cs/>
        </w:rPr>
        <w:t>ที่ประกอบกิจการเป้าหมาย</w:t>
      </w:r>
      <w:r w:rsidR="00FB61A2" w:rsidRPr="00FB61A2">
        <w:rPr>
          <w:rFonts w:ascii="TH SarabunIT๙" w:hAnsi="TH SarabunIT๙" w:cs="TH SarabunIT๙" w:hint="cs"/>
          <w:spacing w:val="2"/>
          <w:sz w:val="34"/>
          <w:szCs w:val="34"/>
          <w:cs/>
        </w:rPr>
        <w:t xml:space="preserve"> </w:t>
      </w:r>
      <w:r w:rsidR="00933DB2" w:rsidRPr="00B305D3">
        <w:rPr>
          <w:rFonts w:ascii="TH SarabunIT๙" w:hAnsi="TH SarabunIT๙" w:cs="TH SarabunIT๙"/>
          <w:spacing w:val="-6"/>
          <w:sz w:val="34"/>
          <w:szCs w:val="34"/>
          <w:cs/>
        </w:rPr>
        <w:t>ตามที่คณะกรรมการ</w:t>
      </w:r>
      <w:r w:rsidR="00606C6F" w:rsidRPr="00B305D3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ส่งเสริมการลงทุนประกาศกำหนด </w:t>
      </w:r>
      <w:r w:rsidR="00127EFC" w:rsidRPr="00B305D3">
        <w:rPr>
          <w:rFonts w:ascii="TH SarabunIT๙" w:hAnsi="TH SarabunIT๙" w:cs="TH SarabunIT๙" w:hint="cs"/>
          <w:spacing w:val="-6"/>
          <w:sz w:val="34"/>
          <w:szCs w:val="34"/>
          <w:cs/>
        </w:rPr>
        <w:t>ซึ่งมีสถานประกอบกิจการตั้งอยู่ในเขตเศรษฐกิจพิเศษ</w:t>
      </w:r>
      <w:r w:rsidR="00127EFC" w:rsidRPr="00BF14BC">
        <w:rPr>
          <w:rFonts w:ascii="TH SarabunIT๙" w:hAnsi="TH SarabunIT๙" w:cs="TH SarabunIT๙" w:hint="cs"/>
          <w:spacing w:val="-2"/>
          <w:sz w:val="34"/>
          <w:szCs w:val="34"/>
          <w:cs/>
        </w:rPr>
        <w:t xml:space="preserve"> ไม่ว่าจะมี</w:t>
      </w:r>
      <w:r w:rsidR="00127EFC" w:rsidRPr="00BF14BC">
        <w:rPr>
          <w:rFonts w:ascii="TH SarabunIT๙" w:hAnsi="TH SarabunIT๙" w:cs="TH SarabunIT๙" w:hint="cs"/>
          <w:sz w:val="34"/>
          <w:szCs w:val="34"/>
          <w:cs/>
        </w:rPr>
        <w:t>สำนักงานใหญ่ตั้งอยู่ ณ ที่ใด สำหรับรายได้ที่เกิดขึ้น</w:t>
      </w:r>
      <w:r w:rsidR="00127EFC" w:rsidRPr="00933DB2">
        <w:rPr>
          <w:rFonts w:ascii="TH SarabunIT๙" w:hAnsi="TH SarabunIT๙" w:cs="TH SarabunIT๙" w:hint="cs"/>
          <w:sz w:val="34"/>
          <w:szCs w:val="34"/>
          <w:cs/>
        </w:rPr>
        <w:t>จากการผลิตสินค้าในเขตเศรษฐกิจพิเศษ หรือรายได้</w:t>
      </w:r>
      <w:r w:rsidR="00127EFC" w:rsidRPr="00FB61A2">
        <w:rPr>
          <w:rFonts w:ascii="TH SarabunIT๙" w:hAnsi="TH SarabunIT๙" w:cs="TH SarabunIT๙" w:hint="cs"/>
          <w:spacing w:val="4"/>
          <w:sz w:val="34"/>
          <w:szCs w:val="34"/>
          <w:cs/>
        </w:rPr>
        <w:t>ที่เก</w:t>
      </w:r>
      <w:r w:rsidR="00FB61A2" w:rsidRPr="00FB61A2">
        <w:rPr>
          <w:rFonts w:ascii="TH SarabunIT๙" w:hAnsi="TH SarabunIT๙" w:cs="TH SarabunIT๙" w:hint="cs"/>
          <w:spacing w:val="4"/>
          <w:sz w:val="34"/>
          <w:szCs w:val="34"/>
          <w:cs/>
        </w:rPr>
        <w:t>ิดจากการให้บริการและมีการใช้บริก</w:t>
      </w:r>
      <w:r w:rsidR="00127EFC" w:rsidRPr="00FB61A2">
        <w:rPr>
          <w:rFonts w:ascii="TH SarabunIT๙" w:hAnsi="TH SarabunIT๙" w:cs="TH SarabunIT๙" w:hint="cs"/>
          <w:spacing w:val="4"/>
          <w:sz w:val="34"/>
          <w:szCs w:val="34"/>
          <w:cs/>
        </w:rPr>
        <w:t>ารนั้นในเขตเศรษฐกิจพิเศษ เป็นเวลาสิบรอบระยะเวลาบัญชี</w:t>
      </w:r>
      <w:r w:rsidR="00127EFC" w:rsidRPr="00933DB2">
        <w:rPr>
          <w:rFonts w:ascii="TH SarabunIT๙" w:hAnsi="TH SarabunIT๙" w:cs="TH SarabunIT๙" w:hint="cs"/>
          <w:sz w:val="34"/>
          <w:szCs w:val="34"/>
          <w:cs/>
        </w:rPr>
        <w:t>ต่อเนื่องกัน ทั้งนี้ ตามหลักเกณฑ์ วิธีการ และเงื่อนไขที่อธิบดีประกาศกำหนด</w:t>
      </w:r>
      <w:r w:rsidR="004A66B5" w:rsidRPr="00933DB2">
        <w:rPr>
          <w:rFonts w:ascii="TH SarabunIT๙" w:eastAsia="TH SarabunIT๙" w:hAnsi="TH SarabunIT๙" w:cs="TH SarabunIT๙"/>
          <w:sz w:val="34"/>
          <w:szCs w:val="34"/>
          <w:cs/>
        </w:rPr>
        <w:t xml:space="preserve"> </w:t>
      </w:r>
    </w:p>
    <w:p w14:paraId="0E59CB70" w14:textId="2725A403" w:rsidR="00127EFC" w:rsidRDefault="004A66B5" w:rsidP="00127EFC">
      <w:pPr>
        <w:tabs>
          <w:tab w:val="left" w:pos="1440"/>
          <w:tab w:val="left" w:pos="2160"/>
          <w:tab w:val="left" w:pos="25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4"/>
          <w:szCs w:val="34"/>
        </w:rPr>
      </w:pPr>
      <w:r w:rsidRPr="00862ECF">
        <w:rPr>
          <w:rFonts w:ascii="TH SarabunIT๙" w:eastAsia="TH SarabunIT๙" w:hAnsi="TH SarabunIT๙" w:cs="TH SarabunIT๙"/>
          <w:sz w:val="34"/>
          <w:szCs w:val="34"/>
          <w:cs/>
        </w:rPr>
        <w:tab/>
      </w:r>
      <w:r w:rsidR="00127EFC" w:rsidRPr="00FB61A2">
        <w:rPr>
          <w:rFonts w:ascii="TH SarabunIT๙" w:eastAsia="TH SarabunIT๙" w:hAnsi="TH SarabunIT๙" w:cs="TH SarabunIT๙" w:hint="cs"/>
          <w:spacing w:val="12"/>
          <w:sz w:val="34"/>
          <w:szCs w:val="34"/>
          <w:cs/>
        </w:rPr>
        <w:t>บริษัทหรือห้างหุ้นส่วนนิติบุคคลตามวรรคหนึ่ง หากจดทะเบียนจัดตั้งนับแต่วันที่</w:t>
      </w:r>
      <w:r w:rsidR="00FB61A2">
        <w:rPr>
          <w:rFonts w:ascii="TH SarabunIT๙" w:eastAsia="TH SarabunIT๙" w:hAnsi="TH SarabunIT๙" w:cs="TH SarabunIT๙"/>
          <w:sz w:val="34"/>
          <w:szCs w:val="34"/>
          <w:cs/>
        </w:rPr>
        <w:br/>
      </w:r>
      <w:r w:rsidR="00127EFC" w:rsidRPr="00FB61A2">
        <w:rPr>
          <w:rFonts w:ascii="TH SarabunIT๙" w:eastAsia="TH SarabunIT๙" w:hAnsi="TH SarabunIT๙" w:cs="TH SarabunIT๙" w:hint="cs"/>
          <w:spacing w:val="4"/>
          <w:sz w:val="34"/>
          <w:szCs w:val="34"/>
          <w:cs/>
        </w:rPr>
        <w:t>พระราชกฤษฎีกานี้ใช้บังคับ สถานประกอบกิจการที่ตั้งขึ้นในเขตเศรษฐกิจพิเศษต้องเป็นอาคารถาวร</w:t>
      </w:r>
      <w:r w:rsidR="00127EFC">
        <w:rPr>
          <w:rFonts w:ascii="TH SarabunIT๙" w:eastAsia="TH SarabunIT๙" w:hAnsi="TH SarabunIT๙" w:cs="TH SarabunIT๙" w:hint="cs"/>
          <w:sz w:val="34"/>
          <w:szCs w:val="34"/>
          <w:cs/>
        </w:rPr>
        <w:t xml:space="preserve"> </w:t>
      </w:r>
      <w:r w:rsidR="00127EFC" w:rsidRPr="00FB61A2">
        <w:rPr>
          <w:rFonts w:ascii="TH SarabunIT๙" w:eastAsia="TH SarabunIT๙" w:hAnsi="TH SarabunIT๙" w:cs="TH SarabunIT๙" w:hint="cs"/>
          <w:spacing w:val="-4"/>
          <w:sz w:val="34"/>
          <w:szCs w:val="34"/>
          <w:cs/>
        </w:rPr>
        <w:t>แต่ถ้าจดทะเบียนก่อนวันที่พระราชกฤษฎีกานี้ใช้บังคับ สถานประกอบกิจการที่ตั้งขึ้นในเขตเศรษฐกิจพิเศษ</w:t>
      </w:r>
      <w:r w:rsidR="00127EFC">
        <w:rPr>
          <w:rFonts w:ascii="TH SarabunIT๙" w:eastAsia="TH SarabunIT๙" w:hAnsi="TH SarabunIT๙" w:cs="TH SarabunIT๙" w:hint="cs"/>
          <w:sz w:val="34"/>
          <w:szCs w:val="34"/>
          <w:cs/>
        </w:rPr>
        <w:t>ต้องเป็นอาคารถาวรที่ขยายหรือเพิ่มเติมจากสถานประกอบกิจการที่มีอยู่เดิม</w:t>
      </w:r>
    </w:p>
    <w:p w14:paraId="5A7EC888" w14:textId="58C8DFF5" w:rsidR="00127EFC" w:rsidRPr="00834D14" w:rsidRDefault="00127EFC" w:rsidP="00127EFC">
      <w:pPr>
        <w:tabs>
          <w:tab w:val="left" w:pos="1440"/>
          <w:tab w:val="left" w:pos="2160"/>
          <w:tab w:val="left" w:pos="25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pacing w:val="-8"/>
          <w:sz w:val="34"/>
          <w:szCs w:val="34"/>
        </w:rPr>
      </w:pPr>
      <w:r>
        <w:rPr>
          <w:rFonts w:ascii="TH SarabunIT๙" w:eastAsia="TH SarabunIT๙" w:hAnsi="TH SarabunIT๙" w:cs="TH SarabunIT๙"/>
          <w:sz w:val="34"/>
          <w:szCs w:val="34"/>
          <w:cs/>
        </w:rPr>
        <w:tab/>
      </w:r>
      <w:r w:rsidRPr="00834D14">
        <w:rPr>
          <w:rFonts w:ascii="TH SarabunIT๙" w:eastAsia="TH SarabunIT๙" w:hAnsi="TH SarabunIT๙" w:cs="TH SarabunIT๙" w:hint="cs"/>
          <w:spacing w:val="-8"/>
          <w:sz w:val="34"/>
          <w:szCs w:val="34"/>
          <w:cs/>
        </w:rPr>
        <w:t>มาตรา</w:t>
      </w:r>
      <w:r w:rsidRPr="00834D14">
        <w:rPr>
          <w:rFonts w:ascii="TH SarabunIT๙" w:eastAsia="TH SarabunIT๙" w:hAnsi="TH SarabunIT๙" w:cs="TH SarabunIT๙" w:hint="cs"/>
          <w:spacing w:val="-8"/>
          <w:sz w:val="34"/>
          <w:szCs w:val="34"/>
          <w:cs/>
        </w:rPr>
        <w:tab/>
        <w:t>5</w:t>
      </w:r>
      <w:r w:rsidRPr="00834D14">
        <w:rPr>
          <w:rFonts w:ascii="TH SarabunIT๙" w:eastAsia="TH SarabunIT๙" w:hAnsi="TH SarabunIT๙" w:cs="TH SarabunIT๙" w:hint="cs"/>
          <w:spacing w:val="-8"/>
          <w:sz w:val="34"/>
          <w:szCs w:val="34"/>
          <w:cs/>
        </w:rPr>
        <w:tab/>
        <w:t>การนับรอบระยะเวลาบัญชีตามมาตรา 4 ให้นับรอบระยะเวลาบัญชี</w:t>
      </w:r>
      <w:r w:rsidR="00B305D3">
        <w:rPr>
          <w:rFonts w:ascii="TH SarabunIT๙" w:eastAsia="TH SarabunIT๙" w:hAnsi="TH SarabunIT๙" w:cs="TH SarabunIT๙"/>
          <w:spacing w:val="-8"/>
          <w:sz w:val="34"/>
          <w:szCs w:val="34"/>
          <w:cs/>
        </w:rPr>
        <w:br/>
      </w:r>
      <w:r w:rsidRPr="00834D14">
        <w:rPr>
          <w:rFonts w:ascii="TH SarabunIT๙" w:eastAsia="TH SarabunIT๙" w:hAnsi="TH SarabunIT๙" w:cs="TH SarabunIT๙" w:hint="cs"/>
          <w:spacing w:val="-8"/>
          <w:sz w:val="34"/>
          <w:szCs w:val="34"/>
          <w:cs/>
        </w:rPr>
        <w:t>ดังต่อไปนี้</w:t>
      </w:r>
    </w:p>
    <w:p w14:paraId="16EB5F6D" w14:textId="00BC6DF4" w:rsidR="005D7EFC" w:rsidRPr="005D7EFC" w:rsidRDefault="005D7EFC" w:rsidP="005D7EFC">
      <w:pPr>
        <w:pStyle w:val="ListParagraph"/>
        <w:tabs>
          <w:tab w:val="left" w:pos="1440"/>
          <w:tab w:val="left" w:pos="1843"/>
          <w:tab w:val="left" w:pos="2160"/>
          <w:tab w:val="left" w:pos="2520"/>
        </w:tabs>
        <w:spacing w:after="0" w:line="240" w:lineRule="auto"/>
        <w:ind w:left="1440"/>
        <w:jc w:val="thaiDistribute"/>
        <w:rPr>
          <w:rFonts w:ascii="TH SarabunIT๙" w:eastAsia="TH SarabunIT๙" w:hAnsi="TH SarabunIT๙" w:cs="TH SarabunIT๙"/>
          <w:spacing w:val="-20"/>
          <w:sz w:val="34"/>
          <w:szCs w:val="34"/>
        </w:rPr>
      </w:pPr>
      <w:r>
        <w:rPr>
          <w:rFonts w:ascii="TH SarabunIT๙" w:eastAsia="TH SarabunIT๙" w:hAnsi="TH SarabunIT๙" w:cs="TH SarabunIT๙" w:hint="cs"/>
          <w:spacing w:val="-20"/>
          <w:sz w:val="34"/>
          <w:szCs w:val="34"/>
          <w:cs/>
        </w:rPr>
        <w:t>(1) </w:t>
      </w:r>
      <w:r w:rsidR="00127EFC" w:rsidRPr="005D7EFC">
        <w:rPr>
          <w:rFonts w:ascii="TH SarabunIT๙" w:eastAsia="TH SarabunIT๙" w:hAnsi="TH SarabunIT๙" w:cs="TH SarabunIT๙"/>
          <w:spacing w:val="-16"/>
          <w:sz w:val="34"/>
          <w:szCs w:val="34"/>
          <w:cs/>
        </w:rPr>
        <w:t>กรณีที่รอบระยะเวลาบัญชีเริ่มในหรือหลั</w:t>
      </w:r>
      <w:r w:rsidR="00127EFC" w:rsidRPr="005D7EFC">
        <w:rPr>
          <w:rFonts w:ascii="TH SarabunIT๙" w:eastAsia="TH SarabunIT๙" w:hAnsi="TH SarabunIT๙" w:cs="TH SarabunIT๙"/>
          <w:spacing w:val="-20"/>
          <w:sz w:val="34"/>
          <w:szCs w:val="34"/>
          <w:cs/>
        </w:rPr>
        <w:t>ง</w:t>
      </w:r>
      <w:r w:rsidR="00127EFC" w:rsidRPr="005D7EFC">
        <w:rPr>
          <w:rFonts w:ascii="TH SarabunIT๙" w:eastAsia="TH SarabunIT๙" w:hAnsi="TH SarabunIT๙" w:cs="TH SarabunIT๙"/>
          <w:spacing w:val="-16"/>
          <w:sz w:val="34"/>
          <w:szCs w:val="34"/>
          <w:cs/>
        </w:rPr>
        <w:t>วันที่ได้จดแจ้งขอใช้สิทธ</w:t>
      </w:r>
      <w:r w:rsidR="00933DB2" w:rsidRPr="005D7EFC">
        <w:rPr>
          <w:rFonts w:ascii="TH SarabunIT๙" w:eastAsia="TH SarabunIT๙" w:hAnsi="TH SarabunIT๙" w:cs="TH SarabunIT๙"/>
          <w:spacing w:val="-16"/>
          <w:sz w:val="34"/>
          <w:szCs w:val="34"/>
          <w:cs/>
        </w:rPr>
        <w:t>ิประโยชน์ต่อกรมสรรพากร</w:t>
      </w:r>
    </w:p>
    <w:p w14:paraId="5E4E1828" w14:textId="6B646915" w:rsidR="00127EFC" w:rsidRPr="005D7EFC" w:rsidRDefault="00933DB2" w:rsidP="005D7EFC">
      <w:pPr>
        <w:tabs>
          <w:tab w:val="left" w:pos="1440"/>
          <w:tab w:val="left" w:pos="1843"/>
          <w:tab w:val="left" w:pos="2160"/>
          <w:tab w:val="left" w:pos="25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4"/>
          <w:szCs w:val="34"/>
        </w:rPr>
      </w:pPr>
      <w:r w:rsidRPr="005D7EFC">
        <w:rPr>
          <w:rFonts w:ascii="TH SarabunIT๙" w:eastAsia="TH SarabunIT๙" w:hAnsi="TH SarabunIT๙" w:cs="TH SarabunIT๙"/>
          <w:sz w:val="34"/>
          <w:szCs w:val="34"/>
          <w:cs/>
        </w:rPr>
        <w:t xml:space="preserve">ตามมาตรา </w:t>
      </w:r>
      <w:r w:rsidRPr="005D7EFC">
        <w:rPr>
          <w:rFonts w:ascii="TH SarabunIT๙" w:eastAsia="TH SarabunIT๙" w:hAnsi="TH SarabunIT๙" w:cs="TH SarabunIT๙" w:hint="cs"/>
          <w:sz w:val="34"/>
          <w:szCs w:val="34"/>
          <w:cs/>
        </w:rPr>
        <w:t>6</w:t>
      </w:r>
      <w:r w:rsidR="00127EFC" w:rsidRPr="005D7EFC">
        <w:rPr>
          <w:rFonts w:ascii="TH SarabunIT๙" w:eastAsia="TH SarabunIT๙" w:hAnsi="TH SarabunIT๙" w:cs="TH SarabunIT๙"/>
          <w:sz w:val="34"/>
          <w:szCs w:val="34"/>
          <w:cs/>
        </w:rPr>
        <w:t xml:space="preserve"> (1) ให้นับรอบระยะเวลาบัญชีนั้นเป็นรอบระยะเวลาบัญชีแรก</w:t>
      </w:r>
    </w:p>
    <w:p w14:paraId="3603AF22" w14:textId="67C0391A" w:rsidR="00127EFC" w:rsidRPr="00BF14BC" w:rsidRDefault="00127EFC" w:rsidP="00127EFC">
      <w:pPr>
        <w:tabs>
          <w:tab w:val="left" w:pos="1440"/>
          <w:tab w:val="left" w:pos="1843"/>
          <w:tab w:val="left" w:pos="2160"/>
          <w:tab w:val="left" w:pos="25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4"/>
          <w:szCs w:val="34"/>
        </w:rPr>
      </w:pPr>
      <w:r w:rsidRPr="00BF14BC">
        <w:rPr>
          <w:rFonts w:ascii="TH SarabunIT๙" w:eastAsia="TH SarabunIT๙" w:hAnsi="TH SarabunIT๙" w:cs="TH SarabunIT๙"/>
          <w:sz w:val="34"/>
          <w:szCs w:val="34"/>
          <w:cs/>
        </w:rPr>
        <w:tab/>
      </w:r>
      <w:r w:rsidRPr="00BF14BC">
        <w:rPr>
          <w:rFonts w:ascii="TH SarabunIT๙" w:eastAsia="TH SarabunIT๙" w:hAnsi="TH SarabunIT๙" w:cs="TH SarabunIT๙" w:hint="cs"/>
          <w:sz w:val="34"/>
          <w:szCs w:val="34"/>
          <w:cs/>
        </w:rPr>
        <w:t>(2)</w:t>
      </w:r>
      <w:r w:rsidRPr="00BF14BC">
        <w:rPr>
          <w:rFonts w:ascii="TH SarabunIT๙" w:eastAsia="TH SarabunIT๙" w:hAnsi="TH SarabunIT๙" w:cs="TH SarabunIT๙" w:hint="cs"/>
          <w:sz w:val="34"/>
          <w:szCs w:val="34"/>
          <w:cs/>
        </w:rPr>
        <w:tab/>
        <w:t>กรณีที่มีการจดแจ้งขอใช้สิทธิประโยชน์ต่อกรมสรรพากรตามมาตรา 6 (1) ระหว่าง</w:t>
      </w:r>
      <w:r w:rsidRPr="00BF14BC">
        <w:rPr>
          <w:rFonts w:ascii="TH SarabunIT๙" w:eastAsia="TH SarabunIT๙" w:hAnsi="TH SarabunIT๙" w:cs="TH SarabunIT๙" w:hint="cs"/>
          <w:spacing w:val="2"/>
          <w:sz w:val="34"/>
          <w:szCs w:val="34"/>
          <w:cs/>
        </w:rPr>
        <w:t>รอบระยะเวลาบัญชีใด ให้นับรอบระยะเวลาบัญชีนั้นเป็นรอบระยะเวลาบัญชีแรก แม้ว่าจะมีระยะเวลา</w:t>
      </w:r>
      <w:r w:rsidRPr="00BF14BC">
        <w:rPr>
          <w:rFonts w:ascii="TH SarabunIT๙" w:eastAsia="TH SarabunIT๙" w:hAnsi="TH SarabunIT๙" w:cs="TH SarabunIT๙" w:hint="cs"/>
          <w:sz w:val="34"/>
          <w:szCs w:val="34"/>
          <w:cs/>
        </w:rPr>
        <w:t>น้อยกว่าสิบสองเดือนก็ตาม</w:t>
      </w:r>
    </w:p>
    <w:p w14:paraId="545B9028" w14:textId="42E3B92F" w:rsidR="00127EFC" w:rsidRPr="00BF14BC" w:rsidRDefault="00127EFC" w:rsidP="00127EFC">
      <w:pPr>
        <w:tabs>
          <w:tab w:val="left" w:pos="1440"/>
          <w:tab w:val="left" w:pos="1843"/>
          <w:tab w:val="left" w:pos="2160"/>
          <w:tab w:val="left" w:pos="25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4"/>
          <w:szCs w:val="34"/>
        </w:rPr>
      </w:pPr>
      <w:r w:rsidRPr="00BF14BC">
        <w:rPr>
          <w:rFonts w:ascii="TH SarabunIT๙" w:eastAsia="TH SarabunIT๙" w:hAnsi="TH SarabunIT๙" w:cs="TH SarabunIT๙"/>
          <w:sz w:val="34"/>
          <w:szCs w:val="34"/>
          <w:cs/>
        </w:rPr>
        <w:tab/>
      </w:r>
      <w:r w:rsidRPr="00BF14BC">
        <w:rPr>
          <w:rFonts w:ascii="TH SarabunIT๙" w:eastAsia="TH SarabunIT๙" w:hAnsi="TH SarabunIT๙" w:cs="TH SarabunIT๙" w:hint="cs"/>
          <w:sz w:val="34"/>
          <w:szCs w:val="34"/>
          <w:cs/>
        </w:rPr>
        <w:t>มาตรา</w:t>
      </w:r>
      <w:r w:rsidRPr="00BF14BC">
        <w:rPr>
          <w:rFonts w:ascii="TH SarabunIT๙" w:eastAsia="TH SarabunIT๙" w:hAnsi="TH SarabunIT๙" w:cs="TH SarabunIT๙" w:hint="cs"/>
          <w:sz w:val="34"/>
          <w:szCs w:val="34"/>
          <w:cs/>
        </w:rPr>
        <w:tab/>
        <w:t>6</w:t>
      </w:r>
      <w:r w:rsidRPr="00BF14BC">
        <w:rPr>
          <w:rFonts w:ascii="TH SarabunIT๙" w:eastAsia="TH SarabunIT๙" w:hAnsi="TH SarabunIT๙" w:cs="TH SarabunIT๙" w:hint="cs"/>
          <w:sz w:val="34"/>
          <w:szCs w:val="34"/>
          <w:cs/>
        </w:rPr>
        <w:tab/>
      </w:r>
      <w:r w:rsidRPr="00BF14BC">
        <w:rPr>
          <w:rFonts w:ascii="TH SarabunIT๙" w:eastAsia="TH SarabunIT๙" w:hAnsi="TH SarabunIT๙" w:cs="TH SarabunIT๙" w:hint="cs"/>
          <w:spacing w:val="4"/>
          <w:sz w:val="34"/>
          <w:szCs w:val="34"/>
          <w:cs/>
        </w:rPr>
        <w:t>บริษัทหรือห้างหุ้นส่วนนิติบุคคลที่จะได้รับสิทธิในการลดอัตราภาษีเงินได้</w:t>
      </w:r>
      <w:r w:rsidRPr="00BF14BC">
        <w:rPr>
          <w:rFonts w:ascii="TH SarabunIT๙" w:eastAsia="TH SarabunIT๙" w:hAnsi="TH SarabunIT๙" w:cs="TH SarabunIT๙" w:hint="cs"/>
          <w:sz w:val="34"/>
          <w:szCs w:val="34"/>
          <w:cs/>
        </w:rPr>
        <w:t>ตามมาตรา 4 จะต้องมีคุณสมบัติ</w:t>
      </w:r>
      <w:r w:rsidR="00D0633B" w:rsidRPr="00BF14BC">
        <w:rPr>
          <w:rFonts w:ascii="TH SarabunIT๙" w:eastAsia="TH SarabunIT๙" w:hAnsi="TH SarabunIT๙" w:cs="TH SarabunIT๙"/>
          <w:sz w:val="34"/>
          <w:szCs w:val="34"/>
        </w:rPr>
        <w:t xml:space="preserve"> </w:t>
      </w:r>
      <w:r w:rsidRPr="00BF14BC">
        <w:rPr>
          <w:rFonts w:ascii="TH SarabunIT๙" w:eastAsia="TH SarabunIT๙" w:hAnsi="TH SarabunIT๙" w:cs="TH SarabunIT๙" w:hint="cs"/>
          <w:sz w:val="34"/>
          <w:szCs w:val="34"/>
          <w:cs/>
        </w:rPr>
        <w:t>ดังต่อไปนี้</w:t>
      </w:r>
    </w:p>
    <w:p w14:paraId="41778B13" w14:textId="1A0B96B4" w:rsidR="00127EFC" w:rsidRPr="00BF14BC" w:rsidRDefault="00127EFC" w:rsidP="00127EFC">
      <w:pPr>
        <w:tabs>
          <w:tab w:val="left" w:pos="1440"/>
          <w:tab w:val="left" w:pos="1843"/>
          <w:tab w:val="left" w:pos="2160"/>
          <w:tab w:val="left" w:pos="25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4"/>
          <w:szCs w:val="34"/>
        </w:rPr>
      </w:pPr>
      <w:r w:rsidRPr="00BF14BC">
        <w:rPr>
          <w:rFonts w:ascii="TH SarabunIT๙" w:eastAsia="TH SarabunIT๙" w:hAnsi="TH SarabunIT๙" w:cs="TH SarabunIT๙"/>
          <w:sz w:val="34"/>
          <w:szCs w:val="34"/>
          <w:cs/>
        </w:rPr>
        <w:tab/>
      </w:r>
      <w:r w:rsidRPr="00BF14BC">
        <w:rPr>
          <w:rFonts w:ascii="TH SarabunIT๙" w:eastAsia="TH SarabunIT๙" w:hAnsi="TH SarabunIT๙" w:cs="TH SarabunIT๙" w:hint="cs"/>
          <w:sz w:val="34"/>
          <w:szCs w:val="34"/>
          <w:cs/>
        </w:rPr>
        <w:t>(1)</w:t>
      </w:r>
      <w:r w:rsidRPr="00BF14BC">
        <w:rPr>
          <w:rFonts w:ascii="TH SarabunIT๙" w:eastAsia="TH SarabunIT๙" w:hAnsi="TH SarabunIT๙" w:cs="TH SarabunIT๙" w:hint="cs"/>
          <w:sz w:val="34"/>
          <w:szCs w:val="34"/>
          <w:cs/>
        </w:rPr>
        <w:tab/>
      </w:r>
      <w:r w:rsidRPr="00BF14BC">
        <w:rPr>
          <w:rFonts w:ascii="TH SarabunIT๙" w:eastAsia="TH SarabunIT๙" w:hAnsi="TH SarabunIT๙" w:cs="TH SarabunIT๙" w:hint="cs"/>
          <w:spacing w:val="-6"/>
          <w:sz w:val="34"/>
          <w:szCs w:val="34"/>
          <w:cs/>
        </w:rPr>
        <w:t>ได้จดแจ้งการขอใช้สิทธิการเป็นบริษัทหรือห้างหุ้นส่วนนิติบุคคลใน</w:t>
      </w:r>
      <w:r w:rsidR="00C224FF" w:rsidRPr="00BF14BC">
        <w:rPr>
          <w:rFonts w:ascii="TH SarabunIT๙" w:eastAsia="TH SarabunIT๙" w:hAnsi="TH SarabunIT๙" w:cs="TH SarabunIT๙" w:hint="cs"/>
          <w:spacing w:val="-6"/>
          <w:sz w:val="34"/>
          <w:szCs w:val="34"/>
          <w:cs/>
        </w:rPr>
        <w:t>เขตเศรษฐกิจพิเศษ</w:t>
      </w:r>
      <w:r w:rsidR="00C224FF" w:rsidRPr="00BF14BC">
        <w:rPr>
          <w:rFonts w:ascii="TH SarabunIT๙" w:eastAsia="TH SarabunIT๙" w:hAnsi="TH SarabunIT๙" w:cs="TH SarabunIT๙" w:hint="cs"/>
          <w:sz w:val="34"/>
          <w:szCs w:val="34"/>
          <w:cs/>
        </w:rPr>
        <w:t xml:space="preserve"> ตามหลักเกณฑ์ วิธีการ และเงื่อนไขที่อธิบดีประกาศกำหนด</w:t>
      </w:r>
    </w:p>
    <w:p w14:paraId="5468BEFD" w14:textId="6C0808E5" w:rsidR="00C224FF" w:rsidRPr="00BF14BC" w:rsidRDefault="00C224FF" w:rsidP="00127EFC">
      <w:pPr>
        <w:tabs>
          <w:tab w:val="left" w:pos="1440"/>
          <w:tab w:val="left" w:pos="1843"/>
          <w:tab w:val="left" w:pos="2160"/>
          <w:tab w:val="left" w:pos="25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4"/>
          <w:szCs w:val="34"/>
        </w:rPr>
      </w:pPr>
      <w:r w:rsidRPr="00BF14BC">
        <w:rPr>
          <w:rFonts w:ascii="TH SarabunIT๙" w:eastAsia="TH SarabunIT๙" w:hAnsi="TH SarabunIT๙" w:cs="TH SarabunIT๙"/>
          <w:sz w:val="34"/>
          <w:szCs w:val="34"/>
          <w:cs/>
        </w:rPr>
        <w:tab/>
      </w:r>
      <w:r w:rsidRPr="00BF14BC">
        <w:rPr>
          <w:rFonts w:ascii="TH SarabunIT๙" w:eastAsia="TH SarabunIT๙" w:hAnsi="TH SarabunIT๙" w:cs="TH SarabunIT๙" w:hint="cs"/>
          <w:sz w:val="34"/>
          <w:szCs w:val="34"/>
          <w:cs/>
        </w:rPr>
        <w:t>(2)</w:t>
      </w:r>
      <w:r w:rsidRPr="00BF14BC">
        <w:rPr>
          <w:rFonts w:ascii="TH SarabunIT๙" w:eastAsia="TH SarabunIT๙" w:hAnsi="TH SarabunIT๙" w:cs="TH SarabunIT๙" w:hint="cs"/>
          <w:sz w:val="34"/>
          <w:szCs w:val="34"/>
          <w:cs/>
        </w:rPr>
        <w:tab/>
        <w:t>ต้องไม่ใช้สิทธิยกเว้นภาษีเงินได้นิติบุคคลตามกฎหมายว่าด้วยการส่งเสริมการลงทุน ไม่ว่าทั้งหมดหรือบางส่วน</w:t>
      </w:r>
    </w:p>
    <w:p w14:paraId="0B4A332E" w14:textId="4BA5E91A" w:rsidR="00C224FF" w:rsidRDefault="00C224FF" w:rsidP="00127EFC">
      <w:pPr>
        <w:tabs>
          <w:tab w:val="left" w:pos="1440"/>
          <w:tab w:val="left" w:pos="1843"/>
          <w:tab w:val="left" w:pos="2160"/>
          <w:tab w:val="left" w:pos="25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4"/>
          <w:szCs w:val="34"/>
        </w:rPr>
      </w:pPr>
      <w:r>
        <w:rPr>
          <w:rFonts w:ascii="TH SarabunIT๙" w:eastAsia="TH SarabunIT๙" w:hAnsi="TH SarabunIT๙" w:cs="TH SarabunIT๙"/>
          <w:sz w:val="34"/>
          <w:szCs w:val="34"/>
          <w:cs/>
        </w:rPr>
        <w:tab/>
        <w:t>(3)</w:t>
      </w:r>
      <w:r>
        <w:rPr>
          <w:rFonts w:ascii="TH SarabunIT๙" w:eastAsia="TH SarabunIT๙" w:hAnsi="TH SarabunIT๙" w:cs="TH SarabunIT๙"/>
          <w:sz w:val="34"/>
          <w:szCs w:val="34"/>
          <w:cs/>
        </w:rPr>
        <w:tab/>
        <w:t>ต้องไม่ใช้สิทธิลดอัตราภาษีเงินได้ตามมาตรา 6 แห่งพระราชกฤษฎีกาออกตาม</w:t>
      </w:r>
      <w:r w:rsidRPr="005D7EFC">
        <w:rPr>
          <w:rFonts w:ascii="TH SarabunIT๙" w:eastAsia="TH SarabunIT๙" w:hAnsi="TH SarabunIT๙" w:cs="TH SarabunIT๙"/>
          <w:spacing w:val="-10"/>
          <w:sz w:val="34"/>
          <w:szCs w:val="34"/>
          <w:cs/>
        </w:rPr>
        <w:t>ความในประมวลรัษฎากร ว่าด้วยการลดอัตราและยกเว้นรัษฎากร (ฉบับที่ 530) พ.ศ. 2554 ซึ่งแก้ไขเพิ่มเติม</w:t>
      </w:r>
      <w:r>
        <w:rPr>
          <w:rFonts w:ascii="TH SarabunIT๙" w:eastAsia="TH SarabunIT๙" w:hAnsi="TH SarabunIT๙" w:cs="TH SarabunIT๙"/>
          <w:sz w:val="34"/>
          <w:szCs w:val="34"/>
          <w:cs/>
        </w:rPr>
        <w:t>โดยพระราชกฤษฎีกาออกตามความในประมวลรัษฎากร ว่าด้วยการลดอัตราและยกเว้นรัษฎา</w:t>
      </w:r>
      <w:r>
        <w:rPr>
          <w:rFonts w:ascii="TH SarabunIT๙" w:eastAsia="TH SarabunIT๙" w:hAnsi="TH SarabunIT๙" w:cs="TH SarabunIT๙" w:hint="cs"/>
          <w:sz w:val="34"/>
          <w:szCs w:val="34"/>
          <w:cs/>
        </w:rPr>
        <w:t>กร</w:t>
      </w:r>
      <w:r w:rsidR="005D7EFC">
        <w:rPr>
          <w:rFonts w:ascii="TH SarabunIT๙" w:eastAsia="TH SarabunIT๙" w:hAnsi="TH SarabunIT๙" w:cs="TH SarabunIT๙"/>
          <w:sz w:val="34"/>
          <w:szCs w:val="34"/>
          <w:cs/>
        </w:rPr>
        <w:br/>
      </w:r>
      <w:r>
        <w:rPr>
          <w:rFonts w:ascii="TH SarabunIT๙" w:eastAsia="TH SarabunIT๙" w:hAnsi="TH SarabunIT๙" w:cs="TH SarabunIT๙" w:hint="cs"/>
          <w:sz w:val="34"/>
          <w:szCs w:val="34"/>
          <w:cs/>
        </w:rPr>
        <w:t>(ฉบับที่ 583) พ.ศ. 2558 หรือสิทธิยกเว้นภาษีเงินได้ตามมาตรา 7 แห่งพระราชกฤษฎีกาออกตามความในประมวลรัษฎากร ว่าด้วยการลดอัตราและยกเว้นรัษฎากร (ฉบับที่ 530) พ.ศ. 2554</w:t>
      </w:r>
      <w:r w:rsidR="005D7EFC">
        <w:rPr>
          <w:rFonts w:ascii="TH SarabunIT๙" w:eastAsia="TH SarabunIT๙" w:hAnsi="TH SarabunIT๙" w:cs="TH SarabunIT๙"/>
          <w:sz w:val="34"/>
          <w:szCs w:val="34"/>
          <w:cs/>
        </w:rPr>
        <w:br/>
      </w:r>
      <w:r>
        <w:rPr>
          <w:rFonts w:ascii="TH SarabunIT๙" w:eastAsia="TH SarabunIT๙" w:hAnsi="TH SarabunIT๙" w:cs="TH SarabunIT๙" w:hint="cs"/>
          <w:sz w:val="34"/>
          <w:szCs w:val="34"/>
          <w:cs/>
        </w:rPr>
        <w:t>ซึ่งแก้ไขเพิ่มเติมโดยพระราชกฤษฎีกาออกตามความในประมวลรัษฎากร ว่าด้วยการลดอัตราและ</w:t>
      </w:r>
      <w:r w:rsidR="005D7EFC">
        <w:rPr>
          <w:rFonts w:ascii="TH SarabunIT๙" w:eastAsia="TH SarabunIT๙" w:hAnsi="TH SarabunIT๙" w:cs="TH SarabunIT๙"/>
          <w:sz w:val="34"/>
          <w:szCs w:val="34"/>
          <w:cs/>
        </w:rPr>
        <w:br/>
      </w:r>
      <w:r>
        <w:rPr>
          <w:rFonts w:ascii="TH SarabunIT๙" w:eastAsia="TH SarabunIT๙" w:hAnsi="TH SarabunIT๙" w:cs="TH SarabunIT๙" w:hint="cs"/>
          <w:sz w:val="34"/>
          <w:szCs w:val="34"/>
          <w:cs/>
        </w:rPr>
        <w:t>ยกเว้นรัษฎากร (ฉบับที่ 564) พ.ศ. 2556</w:t>
      </w:r>
    </w:p>
    <w:p w14:paraId="1C627D2A" w14:textId="2B4A6C6C" w:rsidR="00C224FF" w:rsidRDefault="00C224FF" w:rsidP="00C224FF">
      <w:pPr>
        <w:tabs>
          <w:tab w:val="left" w:pos="1440"/>
          <w:tab w:val="left" w:pos="1843"/>
          <w:tab w:val="left" w:pos="2160"/>
          <w:tab w:val="left" w:pos="25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4"/>
          <w:szCs w:val="34"/>
        </w:rPr>
      </w:pPr>
      <w:r>
        <w:rPr>
          <w:rFonts w:ascii="TH SarabunIT๙" w:eastAsia="TH SarabunIT๙" w:hAnsi="TH SarabunIT๙" w:cs="TH SarabunIT๙"/>
          <w:sz w:val="34"/>
          <w:szCs w:val="34"/>
          <w:cs/>
        </w:rPr>
        <w:tab/>
      </w:r>
      <w:r>
        <w:rPr>
          <w:rFonts w:ascii="TH SarabunIT๙" w:eastAsia="TH SarabunIT๙" w:hAnsi="TH SarabunIT๙" w:cs="TH SarabunIT๙" w:hint="cs"/>
          <w:sz w:val="34"/>
          <w:szCs w:val="34"/>
          <w:cs/>
        </w:rPr>
        <w:t>(4)</w:t>
      </w:r>
      <w:r>
        <w:rPr>
          <w:rFonts w:ascii="TH SarabunIT๙" w:eastAsia="TH SarabunIT๙" w:hAnsi="TH SarabunIT๙" w:cs="TH SarabunIT๙" w:hint="cs"/>
          <w:sz w:val="34"/>
          <w:szCs w:val="34"/>
          <w:cs/>
        </w:rPr>
        <w:tab/>
      </w:r>
      <w:r w:rsidR="009A3798">
        <w:rPr>
          <w:rFonts w:ascii="TH SarabunIT๙" w:eastAsia="TH SarabunIT๙" w:hAnsi="TH SarabunIT๙" w:cs="TH SarabunIT๙" w:hint="cs"/>
          <w:sz w:val="34"/>
          <w:szCs w:val="34"/>
          <w:cs/>
        </w:rPr>
        <w:t>ต้อง</w:t>
      </w:r>
      <w:r w:rsidRPr="00C224FF">
        <w:rPr>
          <w:rFonts w:ascii="TH SarabunIT๙" w:eastAsia="TH SarabunIT๙" w:hAnsi="TH SarabunIT๙" w:cs="TH SarabunIT๙"/>
          <w:sz w:val="34"/>
          <w:szCs w:val="34"/>
          <w:cs/>
        </w:rPr>
        <w:t>ไม่ใช้สิทธิลดอัตราภาษีเงินได้ตามมาตรา 4 แห่งพระราชกฤษฎีกาออกตาม</w:t>
      </w:r>
      <w:r w:rsidRPr="0011478E">
        <w:rPr>
          <w:rFonts w:ascii="TH SarabunIT๙" w:eastAsia="TH SarabunIT๙" w:hAnsi="TH SarabunIT๙" w:cs="TH SarabunIT๙"/>
          <w:spacing w:val="8"/>
          <w:sz w:val="34"/>
          <w:szCs w:val="34"/>
          <w:cs/>
        </w:rPr>
        <w:t>ความในประมวลรัษฎากร ว่าด้วยการลดอัตรารัษฎากร (ฉบับที่ 591) พ.ศ. 2558 หรือมาตรา 4</w:t>
      </w:r>
      <w:r w:rsidR="001E308D">
        <w:rPr>
          <w:rFonts w:ascii="TH SarabunIT๙" w:eastAsia="TH SarabunIT๙" w:hAnsi="TH SarabunIT๙" w:cs="TH SarabunIT๙" w:hint="cs"/>
          <w:sz w:val="34"/>
          <w:szCs w:val="34"/>
          <w:cs/>
        </w:rPr>
        <w:t xml:space="preserve"> </w:t>
      </w:r>
      <w:r w:rsidRPr="0011478E">
        <w:rPr>
          <w:rFonts w:ascii="TH SarabunIT๙" w:eastAsia="TH SarabunIT๙" w:hAnsi="TH SarabunIT๙" w:cs="TH SarabunIT๙"/>
          <w:spacing w:val="4"/>
          <w:sz w:val="34"/>
          <w:szCs w:val="34"/>
          <w:cs/>
        </w:rPr>
        <w:t>แห่งพระราชกฤษฎีกาออกตามความในประมวลรัษฎากร ว่าด้วยการลดอัตรารัษฎากร (ฉบับที่ 693)</w:t>
      </w:r>
      <w:r w:rsidRPr="0011478E">
        <w:rPr>
          <w:rFonts w:ascii="TH SarabunIT๙" w:eastAsia="TH SarabunIT๙" w:hAnsi="TH SarabunIT๙" w:cs="TH SarabunIT๙"/>
          <w:sz w:val="34"/>
          <w:szCs w:val="34"/>
          <w:cs/>
        </w:rPr>
        <w:t xml:space="preserve"> พ.ศ. 2563</w:t>
      </w:r>
    </w:p>
    <w:p w14:paraId="52CFB230" w14:textId="15FC1D71" w:rsidR="00BE3C2C" w:rsidRDefault="00782586" w:rsidP="00782586">
      <w:pPr>
        <w:tabs>
          <w:tab w:val="left" w:pos="1440"/>
          <w:tab w:val="left" w:pos="1843"/>
          <w:tab w:val="left" w:pos="2160"/>
          <w:tab w:val="left" w:pos="25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4"/>
          <w:szCs w:val="34"/>
        </w:rPr>
      </w:pPr>
      <w:r>
        <w:rPr>
          <w:rFonts w:ascii="TH SarabunIT๙" w:eastAsia="TH SarabunIT๙" w:hAnsi="TH SarabunIT๙" w:cs="TH SarabunIT๙"/>
          <w:sz w:val="34"/>
          <w:szCs w:val="34"/>
          <w:cs/>
        </w:rPr>
        <w:lastRenderedPageBreak/>
        <w:tab/>
      </w:r>
      <w:r w:rsidRPr="005D7EFC">
        <w:rPr>
          <w:rFonts w:ascii="TH SarabunIT๙" w:eastAsia="TH SarabunIT๙" w:hAnsi="TH SarabunIT๙" w:cs="TH SarabunIT๙" w:hint="cs"/>
          <w:spacing w:val="-8"/>
          <w:sz w:val="34"/>
          <w:szCs w:val="34"/>
          <w:cs/>
        </w:rPr>
        <w:t>(5)</w:t>
      </w:r>
      <w:r w:rsidRPr="005D7EFC">
        <w:rPr>
          <w:rFonts w:ascii="TH SarabunIT๙" w:eastAsia="TH SarabunIT๙" w:hAnsi="TH SarabunIT๙" w:cs="TH SarabunIT๙" w:hint="cs"/>
          <w:spacing w:val="-8"/>
          <w:sz w:val="34"/>
          <w:szCs w:val="34"/>
          <w:cs/>
        </w:rPr>
        <w:tab/>
      </w:r>
      <w:r w:rsidRPr="005D7EFC">
        <w:rPr>
          <w:rFonts w:ascii="TH SarabunIT๙" w:eastAsia="TH SarabunIT๙" w:hAnsi="TH SarabunIT๙" w:cs="TH SarabunIT๙"/>
          <w:spacing w:val="-8"/>
          <w:sz w:val="34"/>
          <w:szCs w:val="34"/>
          <w:cs/>
        </w:rPr>
        <w:t>ต้องจัดทำบัญชีแยกรายการสำหรับกิจการที่</w:t>
      </w:r>
      <w:r w:rsidR="00BE3C2C" w:rsidRPr="005D7EFC">
        <w:rPr>
          <w:rFonts w:ascii="TH SarabunIT๙" w:eastAsia="TH SarabunIT๙" w:hAnsi="TH SarabunIT๙" w:cs="TH SarabunIT๙" w:hint="cs"/>
          <w:spacing w:val="-8"/>
          <w:sz w:val="34"/>
          <w:szCs w:val="34"/>
          <w:cs/>
        </w:rPr>
        <w:t>ไม่ได้รับสิทธิประโยชน์ทางภาษีและกิจการ</w:t>
      </w:r>
      <w:r w:rsidR="00BE3C2C">
        <w:rPr>
          <w:rFonts w:ascii="TH SarabunIT๙" w:eastAsia="TH SarabunIT๙" w:hAnsi="TH SarabunIT๙" w:cs="TH SarabunIT๙" w:hint="cs"/>
          <w:sz w:val="34"/>
          <w:szCs w:val="34"/>
          <w:cs/>
        </w:rPr>
        <w:t>ที่ได้รับสิทธิประโยชน์ทางภาษีในเขตเศรษฐกิจพิเศษ</w:t>
      </w:r>
    </w:p>
    <w:p w14:paraId="2F67FA88" w14:textId="77777777" w:rsidR="002F4A5B" w:rsidRDefault="002F4A5B" w:rsidP="002F4A5B">
      <w:pPr>
        <w:tabs>
          <w:tab w:val="left" w:pos="1440"/>
          <w:tab w:val="left" w:pos="1843"/>
          <w:tab w:val="left" w:pos="2160"/>
          <w:tab w:val="left" w:pos="25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4"/>
          <w:szCs w:val="34"/>
        </w:rPr>
      </w:pPr>
      <w:r>
        <w:rPr>
          <w:rFonts w:ascii="TH SarabunIT๙" w:eastAsia="TH SarabunIT๙" w:hAnsi="TH SarabunIT๙" w:cs="TH SarabunIT๙"/>
          <w:sz w:val="34"/>
          <w:szCs w:val="34"/>
          <w:cs/>
        </w:rPr>
        <w:tab/>
      </w:r>
      <w:r>
        <w:rPr>
          <w:rFonts w:ascii="TH SarabunIT๙" w:eastAsia="TH SarabunIT๙" w:hAnsi="TH SarabunIT๙" w:cs="TH SarabunIT๙" w:hint="cs"/>
          <w:sz w:val="34"/>
          <w:szCs w:val="34"/>
          <w:cs/>
        </w:rPr>
        <w:t>(6)</w:t>
      </w:r>
      <w:r>
        <w:rPr>
          <w:rFonts w:ascii="TH SarabunIT๙" w:eastAsia="TH SarabunIT๙" w:hAnsi="TH SarabunIT๙" w:cs="TH SarabunIT๙" w:hint="cs"/>
          <w:sz w:val="34"/>
          <w:szCs w:val="34"/>
          <w:cs/>
        </w:rPr>
        <w:tab/>
        <w:t>ปฏิบัติตามหลักเกณฑ์ วิธีการ และเงื่อนไขที่อธิบดีประกาศกำหนดตามมาตรา 4</w:t>
      </w:r>
    </w:p>
    <w:p w14:paraId="4343E28A" w14:textId="5097862C" w:rsidR="00A43DCE" w:rsidRDefault="00A43DCE" w:rsidP="00782586">
      <w:pPr>
        <w:tabs>
          <w:tab w:val="left" w:pos="1440"/>
          <w:tab w:val="left" w:pos="1843"/>
          <w:tab w:val="left" w:pos="2160"/>
          <w:tab w:val="left" w:pos="25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4"/>
          <w:szCs w:val="34"/>
        </w:rPr>
      </w:pPr>
      <w:r>
        <w:rPr>
          <w:rFonts w:ascii="TH SarabunIT๙" w:eastAsia="TH SarabunIT๙" w:hAnsi="TH SarabunIT๙" w:cs="TH SarabunIT๙"/>
          <w:sz w:val="34"/>
          <w:szCs w:val="34"/>
          <w:cs/>
        </w:rPr>
        <w:tab/>
      </w:r>
      <w:r w:rsidRPr="002F4A5B">
        <w:rPr>
          <w:rFonts w:ascii="TH SarabunIT๙" w:eastAsia="TH SarabunIT๙" w:hAnsi="TH SarabunIT๙" w:cs="TH SarabunIT๙" w:hint="cs"/>
          <w:spacing w:val="8"/>
          <w:sz w:val="34"/>
          <w:szCs w:val="34"/>
          <w:cs/>
        </w:rPr>
        <w:t>ในกรณีที่บริษัทหรือห้างหุ้นส่วนนิติบุคคลขาดคุณสมบัติตามวรรคหนึ่งข้อหนึ่งข้อใด</w:t>
      </w:r>
      <w:r>
        <w:rPr>
          <w:rFonts w:ascii="TH SarabunIT๙" w:eastAsia="TH SarabunIT๙" w:hAnsi="TH SarabunIT๙" w:cs="TH SarabunIT๙" w:hint="cs"/>
          <w:sz w:val="34"/>
          <w:szCs w:val="34"/>
          <w:cs/>
        </w:rPr>
        <w:t>ในรอบระยะเวลาบัญชีใด ให้การได้รับสิทธิประโยชน์ทางภาษีสิ้นสุดลงตั้งแต่รอบระยะเวลาบัญชีนั้น</w:t>
      </w:r>
    </w:p>
    <w:p w14:paraId="6556D606" w14:textId="406DE3F1" w:rsidR="00EB765A" w:rsidRPr="00DD4155" w:rsidRDefault="00FC7E0D" w:rsidP="00966C2F">
      <w:pPr>
        <w:tabs>
          <w:tab w:val="left" w:pos="1440"/>
          <w:tab w:val="left" w:pos="2160"/>
          <w:tab w:val="left" w:pos="25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4"/>
          <w:szCs w:val="34"/>
        </w:rPr>
      </w:pPr>
      <w:r w:rsidRPr="00DD4155">
        <w:rPr>
          <w:rFonts w:ascii="TH SarabunIT๙" w:eastAsia="TH SarabunIT๙" w:hAnsi="TH SarabunIT๙" w:cs="TH SarabunIT๙" w:hint="cs"/>
          <w:sz w:val="34"/>
          <w:szCs w:val="34"/>
          <w:cs/>
        </w:rPr>
        <w:tab/>
      </w:r>
      <w:r w:rsidR="00EB765A" w:rsidRPr="00DD4155">
        <w:rPr>
          <w:rFonts w:ascii="TH SarabunIT๙" w:eastAsia="TH SarabunIT๙" w:hAnsi="TH SarabunIT๙" w:cs="TH SarabunIT๙" w:hint="cs"/>
          <w:sz w:val="34"/>
          <w:szCs w:val="34"/>
          <w:cs/>
        </w:rPr>
        <w:t>มาตรา</w:t>
      </w:r>
      <w:r w:rsidRPr="00DD4155">
        <w:rPr>
          <w:rFonts w:ascii="TH SarabunIT๙" w:eastAsia="TH SarabunIT๙" w:hAnsi="TH SarabunIT๙" w:cs="TH SarabunIT๙" w:hint="cs"/>
          <w:sz w:val="34"/>
          <w:szCs w:val="34"/>
          <w:cs/>
        </w:rPr>
        <w:tab/>
      </w:r>
      <w:r w:rsidR="000D0645">
        <w:rPr>
          <w:rFonts w:ascii="TH SarabunIT๙" w:eastAsia="TH SarabunIT๙" w:hAnsi="TH SarabunIT๙" w:cs="TH SarabunIT๙" w:hint="cs"/>
          <w:sz w:val="34"/>
          <w:szCs w:val="34"/>
          <w:cs/>
        </w:rPr>
        <w:t>7</w:t>
      </w:r>
      <w:r w:rsidR="00966C2F">
        <w:rPr>
          <w:rFonts w:ascii="TH SarabunIT๙" w:eastAsia="TH SarabunIT๙" w:hAnsi="TH SarabunIT๙" w:cs="TH SarabunIT๙" w:hint="cs"/>
          <w:sz w:val="34"/>
          <w:szCs w:val="34"/>
          <w:cs/>
        </w:rPr>
        <w:tab/>
      </w:r>
      <w:r w:rsidR="00EB765A" w:rsidRPr="00DD4155">
        <w:rPr>
          <w:rFonts w:ascii="TH SarabunIT๙" w:eastAsia="TH SarabunIT๙" w:hAnsi="TH SarabunIT๙" w:cs="TH SarabunIT๙"/>
          <w:sz w:val="34"/>
          <w:szCs w:val="34"/>
          <w:cs/>
        </w:rPr>
        <w:t>ให้รัฐมนตรีว่าการกระทรวงการคลังรักษาการตามพระราชกฤษฎีกานี้</w:t>
      </w:r>
    </w:p>
    <w:p w14:paraId="20C1516E" w14:textId="77777777" w:rsidR="001E1CB1" w:rsidRPr="00DD4155" w:rsidRDefault="001E1CB1" w:rsidP="00F33C2B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14:paraId="335DAAD3" w14:textId="685B599C" w:rsidR="00F33C2B" w:rsidRPr="00DD4155" w:rsidRDefault="00F33C2B" w:rsidP="00F33C2B">
      <w:pPr>
        <w:tabs>
          <w:tab w:val="left" w:pos="18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DD4155">
        <w:rPr>
          <w:rFonts w:ascii="TH SarabunIT๙" w:hAnsi="TH SarabunIT๙" w:cs="TH SarabunIT๙"/>
          <w:sz w:val="34"/>
          <w:szCs w:val="34"/>
          <w:cs/>
        </w:rPr>
        <w:t>ผู้รับสนองพระ</w:t>
      </w:r>
      <w:r w:rsidR="00693AD2" w:rsidRPr="00DD4155">
        <w:rPr>
          <w:rFonts w:ascii="TH SarabunIT๙" w:hAnsi="TH SarabunIT๙" w:cs="TH SarabunIT๙"/>
          <w:sz w:val="34"/>
          <w:szCs w:val="34"/>
          <w:cs/>
        </w:rPr>
        <w:t>บรม</w:t>
      </w:r>
      <w:r w:rsidRPr="00DD4155">
        <w:rPr>
          <w:rFonts w:ascii="TH SarabunIT๙" w:hAnsi="TH SarabunIT๙" w:cs="TH SarabunIT๙"/>
          <w:sz w:val="34"/>
          <w:szCs w:val="34"/>
          <w:cs/>
        </w:rPr>
        <w:t>ราชโองการ</w:t>
      </w:r>
    </w:p>
    <w:p w14:paraId="2B6F2D88" w14:textId="1389AA6A" w:rsidR="00D722B3" w:rsidRPr="00DD4155" w:rsidRDefault="00455032" w:rsidP="00F33C2B">
      <w:pPr>
        <w:tabs>
          <w:tab w:val="left" w:pos="18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455032">
        <w:rPr>
          <w:rFonts w:ascii="TH SarabunIT๙" w:hAnsi="TH SarabunIT๙" w:cs="TH SarabunIT๙"/>
          <w:sz w:val="34"/>
          <w:szCs w:val="34"/>
          <w:cs/>
        </w:rPr>
        <w:t xml:space="preserve">     แพทองธาร  ชินวัตร</w:t>
      </w:r>
    </w:p>
    <w:p w14:paraId="22C4F0B9" w14:textId="49CA253A" w:rsidR="00F33C2B" w:rsidRPr="00DD4155" w:rsidRDefault="00455032" w:rsidP="00D722B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   </w:t>
      </w:r>
      <w:r w:rsidR="00F33C2B" w:rsidRPr="00DD4155">
        <w:rPr>
          <w:rFonts w:ascii="TH SarabunIT๙" w:hAnsi="TH SarabunIT๙" w:cs="TH SarabunIT๙"/>
          <w:sz w:val="34"/>
          <w:szCs w:val="34"/>
          <w:cs/>
        </w:rPr>
        <w:t>นายกรัฐมนตรี</w:t>
      </w:r>
    </w:p>
    <w:sectPr w:rsidR="00F33C2B" w:rsidRPr="00DD4155" w:rsidSect="00885B09">
      <w:headerReference w:type="default" r:id="rId8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E3178" w14:textId="77777777" w:rsidR="00EF4422" w:rsidRDefault="00EF4422" w:rsidP="001A1FCA">
      <w:pPr>
        <w:spacing w:after="0" w:line="240" w:lineRule="auto"/>
      </w:pPr>
      <w:r>
        <w:separator/>
      </w:r>
    </w:p>
  </w:endnote>
  <w:endnote w:type="continuationSeparator" w:id="0">
    <w:p w14:paraId="001DBF00" w14:textId="77777777" w:rsidR="00EF4422" w:rsidRDefault="00EF4422" w:rsidP="001A1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C2FF1" w14:textId="77777777" w:rsidR="00EF4422" w:rsidRDefault="00EF4422" w:rsidP="001A1FCA">
      <w:pPr>
        <w:spacing w:after="0" w:line="240" w:lineRule="auto"/>
      </w:pPr>
      <w:r>
        <w:separator/>
      </w:r>
    </w:p>
  </w:footnote>
  <w:footnote w:type="continuationSeparator" w:id="0">
    <w:p w14:paraId="065DAC03" w14:textId="77777777" w:rsidR="00EF4422" w:rsidRDefault="00EF4422" w:rsidP="001A1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1861238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3D49495F" w14:textId="61BB3A57" w:rsidR="00725602" w:rsidRPr="00725602" w:rsidRDefault="00725602">
        <w:pPr>
          <w:pStyle w:val="Header"/>
          <w:jc w:val="center"/>
          <w:rPr>
            <w:rFonts w:ascii="TH SarabunIT๙" w:hAnsi="TH SarabunIT๙" w:cs="TH SarabunIT๙"/>
            <w:sz w:val="32"/>
            <w:szCs w:val="32"/>
          </w:rPr>
        </w:pPr>
        <w:r>
          <w:rPr>
            <w:rFonts w:ascii="TH SarabunIT๙" w:hAnsi="TH SarabunIT๙" w:cs="TH SarabunIT๙"/>
            <w:sz w:val="32"/>
            <w:szCs w:val="32"/>
          </w:rPr>
          <w:t>-</w:t>
        </w:r>
        <w:r w:rsidRPr="00725602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725602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725602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BF14BC">
          <w:rPr>
            <w:rFonts w:ascii="TH SarabunIT๙" w:hAnsi="TH SarabunIT๙" w:cs="TH SarabunIT๙"/>
            <w:noProof/>
            <w:sz w:val="32"/>
            <w:szCs w:val="32"/>
          </w:rPr>
          <w:t>2</w:t>
        </w:r>
        <w:r w:rsidRPr="00725602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  <w:r>
          <w:rPr>
            <w:rFonts w:ascii="TH SarabunIT๙" w:hAnsi="TH SarabunIT๙" w:cs="TH SarabunIT๙"/>
            <w:sz w:val="32"/>
            <w:szCs w:val="32"/>
          </w:rPr>
          <w:t>-</w:t>
        </w:r>
      </w:p>
    </w:sdtContent>
  </w:sdt>
  <w:p w14:paraId="3F90A71D" w14:textId="77777777" w:rsidR="00E81A8C" w:rsidRPr="00493094" w:rsidRDefault="00E81A8C">
    <w:pPr>
      <w:pStyle w:val="Header"/>
      <w:rPr>
        <w:rFonts w:ascii="TH SarabunIT๙" w:hAnsi="TH SarabunIT๙" w:cs="TH SarabunIT๙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2549"/>
    <w:multiLevelType w:val="hybridMultilevel"/>
    <w:tmpl w:val="1090DCB2"/>
    <w:lvl w:ilvl="0" w:tplc="45147F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5083D"/>
    <w:multiLevelType w:val="hybridMultilevel"/>
    <w:tmpl w:val="AC108FCE"/>
    <w:lvl w:ilvl="0" w:tplc="D90672D4">
      <w:start w:val="1"/>
      <w:numFmt w:val="decimal"/>
      <w:lvlText w:val="(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 w15:restartNumberingAfterBreak="0">
    <w:nsid w:val="1C3C642B"/>
    <w:multiLevelType w:val="hybridMultilevel"/>
    <w:tmpl w:val="1C8A1E34"/>
    <w:lvl w:ilvl="0" w:tplc="5552A414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1E3A5743"/>
    <w:multiLevelType w:val="hybridMultilevel"/>
    <w:tmpl w:val="14CA0A4A"/>
    <w:lvl w:ilvl="0" w:tplc="E1E6C318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B594F"/>
    <w:multiLevelType w:val="hybridMultilevel"/>
    <w:tmpl w:val="B5A4CA70"/>
    <w:lvl w:ilvl="0" w:tplc="145A0C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A0AB1"/>
    <w:multiLevelType w:val="hybridMultilevel"/>
    <w:tmpl w:val="4E323BB4"/>
    <w:lvl w:ilvl="0" w:tplc="8BE444F2">
      <w:start w:val="1"/>
      <w:numFmt w:val="thaiNumbers"/>
      <w:lvlText w:val="(%1)"/>
      <w:lvlJc w:val="left"/>
      <w:pPr>
        <w:ind w:left="180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C485916"/>
    <w:multiLevelType w:val="hybridMultilevel"/>
    <w:tmpl w:val="03E2697E"/>
    <w:lvl w:ilvl="0" w:tplc="6BDAF5A4">
      <w:start w:val="1"/>
      <w:numFmt w:val="decimal"/>
      <w:lvlText w:val="%1."/>
      <w:lvlJc w:val="left"/>
      <w:pPr>
        <w:ind w:left="192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 w15:restartNumberingAfterBreak="0">
    <w:nsid w:val="58DB094C"/>
    <w:multiLevelType w:val="hybridMultilevel"/>
    <w:tmpl w:val="B72C9E7E"/>
    <w:lvl w:ilvl="0" w:tplc="0409000F">
      <w:start w:val="1"/>
      <w:numFmt w:val="decimal"/>
      <w:lvlText w:val="%1."/>
      <w:lvlJc w:val="left"/>
      <w:pPr>
        <w:ind w:left="2988" w:hanging="360"/>
      </w:pPr>
    </w:lvl>
    <w:lvl w:ilvl="1" w:tplc="04090019" w:tentative="1">
      <w:start w:val="1"/>
      <w:numFmt w:val="lowerLetter"/>
      <w:lvlText w:val="%2."/>
      <w:lvlJc w:val="left"/>
      <w:pPr>
        <w:ind w:left="3708" w:hanging="360"/>
      </w:pPr>
    </w:lvl>
    <w:lvl w:ilvl="2" w:tplc="0409001B" w:tentative="1">
      <w:start w:val="1"/>
      <w:numFmt w:val="lowerRoman"/>
      <w:lvlText w:val="%3."/>
      <w:lvlJc w:val="right"/>
      <w:pPr>
        <w:ind w:left="4428" w:hanging="180"/>
      </w:pPr>
    </w:lvl>
    <w:lvl w:ilvl="3" w:tplc="0409000F" w:tentative="1">
      <w:start w:val="1"/>
      <w:numFmt w:val="decimal"/>
      <w:lvlText w:val="%4."/>
      <w:lvlJc w:val="left"/>
      <w:pPr>
        <w:ind w:left="5148" w:hanging="360"/>
      </w:pPr>
    </w:lvl>
    <w:lvl w:ilvl="4" w:tplc="04090019" w:tentative="1">
      <w:start w:val="1"/>
      <w:numFmt w:val="lowerLetter"/>
      <w:lvlText w:val="%5."/>
      <w:lvlJc w:val="left"/>
      <w:pPr>
        <w:ind w:left="5868" w:hanging="360"/>
      </w:pPr>
    </w:lvl>
    <w:lvl w:ilvl="5" w:tplc="0409001B" w:tentative="1">
      <w:start w:val="1"/>
      <w:numFmt w:val="lowerRoman"/>
      <w:lvlText w:val="%6."/>
      <w:lvlJc w:val="right"/>
      <w:pPr>
        <w:ind w:left="6588" w:hanging="180"/>
      </w:pPr>
    </w:lvl>
    <w:lvl w:ilvl="6" w:tplc="0409000F" w:tentative="1">
      <w:start w:val="1"/>
      <w:numFmt w:val="decimal"/>
      <w:lvlText w:val="%7."/>
      <w:lvlJc w:val="left"/>
      <w:pPr>
        <w:ind w:left="7308" w:hanging="360"/>
      </w:pPr>
    </w:lvl>
    <w:lvl w:ilvl="7" w:tplc="04090019" w:tentative="1">
      <w:start w:val="1"/>
      <w:numFmt w:val="lowerLetter"/>
      <w:lvlText w:val="%8."/>
      <w:lvlJc w:val="left"/>
      <w:pPr>
        <w:ind w:left="8028" w:hanging="360"/>
      </w:pPr>
    </w:lvl>
    <w:lvl w:ilvl="8" w:tplc="04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8" w15:restartNumberingAfterBreak="0">
    <w:nsid w:val="6D313EEF"/>
    <w:multiLevelType w:val="hybridMultilevel"/>
    <w:tmpl w:val="89E8EFD4"/>
    <w:lvl w:ilvl="0" w:tplc="4950D3E4">
      <w:start w:val="1"/>
      <w:numFmt w:val="decimal"/>
      <w:lvlText w:val="(%1)"/>
      <w:lvlJc w:val="left"/>
      <w:pPr>
        <w:ind w:left="18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DBD4BCE"/>
    <w:multiLevelType w:val="hybridMultilevel"/>
    <w:tmpl w:val="7AA21D2E"/>
    <w:lvl w:ilvl="0" w:tplc="977AA58C">
      <w:start w:val="1"/>
      <w:numFmt w:val="decimal"/>
      <w:lvlText w:val="(%1)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0" w15:restartNumberingAfterBreak="0">
    <w:nsid w:val="72004BD9"/>
    <w:multiLevelType w:val="hybridMultilevel"/>
    <w:tmpl w:val="32B0D81C"/>
    <w:lvl w:ilvl="0" w:tplc="B468A2D4">
      <w:start w:val="1"/>
      <w:numFmt w:val="decimal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252"/>
    <w:rsid w:val="000037D8"/>
    <w:rsid w:val="00004A36"/>
    <w:rsid w:val="00021ABE"/>
    <w:rsid w:val="000329B9"/>
    <w:rsid w:val="000356EB"/>
    <w:rsid w:val="00046C66"/>
    <w:rsid w:val="00050870"/>
    <w:rsid w:val="00056C50"/>
    <w:rsid w:val="00062A78"/>
    <w:rsid w:val="00063103"/>
    <w:rsid w:val="00064D01"/>
    <w:rsid w:val="0007127C"/>
    <w:rsid w:val="00074FF6"/>
    <w:rsid w:val="00075479"/>
    <w:rsid w:val="00081B5C"/>
    <w:rsid w:val="00092E2C"/>
    <w:rsid w:val="00093B92"/>
    <w:rsid w:val="000943A3"/>
    <w:rsid w:val="000A1887"/>
    <w:rsid w:val="000A1B85"/>
    <w:rsid w:val="000A3C6C"/>
    <w:rsid w:val="000A4AAB"/>
    <w:rsid w:val="000A6C36"/>
    <w:rsid w:val="000A70D9"/>
    <w:rsid w:val="000B4153"/>
    <w:rsid w:val="000C1AC0"/>
    <w:rsid w:val="000C6FAF"/>
    <w:rsid w:val="000D0645"/>
    <w:rsid w:val="000D400F"/>
    <w:rsid w:val="000D5080"/>
    <w:rsid w:val="000E4FA3"/>
    <w:rsid w:val="000E71F0"/>
    <w:rsid w:val="000F72D1"/>
    <w:rsid w:val="000F762F"/>
    <w:rsid w:val="001001CB"/>
    <w:rsid w:val="0011444C"/>
    <w:rsid w:val="0011478E"/>
    <w:rsid w:val="0011491C"/>
    <w:rsid w:val="00114D96"/>
    <w:rsid w:val="00120FBC"/>
    <w:rsid w:val="00127EFC"/>
    <w:rsid w:val="00141DC0"/>
    <w:rsid w:val="0014235A"/>
    <w:rsid w:val="00143C8D"/>
    <w:rsid w:val="00145A0A"/>
    <w:rsid w:val="00147689"/>
    <w:rsid w:val="0015309D"/>
    <w:rsid w:val="00156578"/>
    <w:rsid w:val="00157965"/>
    <w:rsid w:val="00166DF7"/>
    <w:rsid w:val="00173A37"/>
    <w:rsid w:val="00174EC1"/>
    <w:rsid w:val="00183C91"/>
    <w:rsid w:val="001856E2"/>
    <w:rsid w:val="00197894"/>
    <w:rsid w:val="001A1FCA"/>
    <w:rsid w:val="001A381F"/>
    <w:rsid w:val="001B5C8D"/>
    <w:rsid w:val="001B61FF"/>
    <w:rsid w:val="001C1EB9"/>
    <w:rsid w:val="001C34C9"/>
    <w:rsid w:val="001D4C2B"/>
    <w:rsid w:val="001D6929"/>
    <w:rsid w:val="001E04F7"/>
    <w:rsid w:val="001E1CB1"/>
    <w:rsid w:val="001E308D"/>
    <w:rsid w:val="001E30F8"/>
    <w:rsid w:val="001E3FA1"/>
    <w:rsid w:val="001E7D20"/>
    <w:rsid w:val="001F31C0"/>
    <w:rsid w:val="001F55BD"/>
    <w:rsid w:val="00202121"/>
    <w:rsid w:val="002024E1"/>
    <w:rsid w:val="00214012"/>
    <w:rsid w:val="002179FC"/>
    <w:rsid w:val="002209BF"/>
    <w:rsid w:val="00224352"/>
    <w:rsid w:val="00225B85"/>
    <w:rsid w:val="002358F4"/>
    <w:rsid w:val="0025596C"/>
    <w:rsid w:val="00255B83"/>
    <w:rsid w:val="0027046F"/>
    <w:rsid w:val="00270B9A"/>
    <w:rsid w:val="002761FC"/>
    <w:rsid w:val="0027785C"/>
    <w:rsid w:val="00277AEB"/>
    <w:rsid w:val="0028008B"/>
    <w:rsid w:val="002820EC"/>
    <w:rsid w:val="00283A21"/>
    <w:rsid w:val="00290104"/>
    <w:rsid w:val="0029107A"/>
    <w:rsid w:val="00293762"/>
    <w:rsid w:val="00297FB2"/>
    <w:rsid w:val="002A51CC"/>
    <w:rsid w:val="002B5188"/>
    <w:rsid w:val="002B6237"/>
    <w:rsid w:val="002B7BB5"/>
    <w:rsid w:val="002C2B53"/>
    <w:rsid w:val="002C79A8"/>
    <w:rsid w:val="002D46F2"/>
    <w:rsid w:val="002E3B8F"/>
    <w:rsid w:val="002E48B5"/>
    <w:rsid w:val="002F4A5B"/>
    <w:rsid w:val="0030147E"/>
    <w:rsid w:val="00302A6B"/>
    <w:rsid w:val="00311917"/>
    <w:rsid w:val="0031244D"/>
    <w:rsid w:val="00315DDA"/>
    <w:rsid w:val="00322AFD"/>
    <w:rsid w:val="00331F4B"/>
    <w:rsid w:val="00340C58"/>
    <w:rsid w:val="00351762"/>
    <w:rsid w:val="003529BB"/>
    <w:rsid w:val="0035613F"/>
    <w:rsid w:val="0035616E"/>
    <w:rsid w:val="003622A7"/>
    <w:rsid w:val="003637BF"/>
    <w:rsid w:val="00374157"/>
    <w:rsid w:val="003913AF"/>
    <w:rsid w:val="00393B77"/>
    <w:rsid w:val="003A2C2A"/>
    <w:rsid w:val="003B3790"/>
    <w:rsid w:val="003B4504"/>
    <w:rsid w:val="003C0F2D"/>
    <w:rsid w:val="003C6FF2"/>
    <w:rsid w:val="003D5DB8"/>
    <w:rsid w:val="003D6CF3"/>
    <w:rsid w:val="003E0761"/>
    <w:rsid w:val="003E0AB8"/>
    <w:rsid w:val="003E7ECF"/>
    <w:rsid w:val="003F2FA0"/>
    <w:rsid w:val="003F3DBE"/>
    <w:rsid w:val="003F40F8"/>
    <w:rsid w:val="00406C40"/>
    <w:rsid w:val="0041253F"/>
    <w:rsid w:val="004137A4"/>
    <w:rsid w:val="0042021B"/>
    <w:rsid w:val="00443837"/>
    <w:rsid w:val="00447888"/>
    <w:rsid w:val="00451233"/>
    <w:rsid w:val="00454780"/>
    <w:rsid w:val="00455032"/>
    <w:rsid w:val="0046235E"/>
    <w:rsid w:val="00465209"/>
    <w:rsid w:val="00481E46"/>
    <w:rsid w:val="00483322"/>
    <w:rsid w:val="00493094"/>
    <w:rsid w:val="004A524E"/>
    <w:rsid w:val="004A66B5"/>
    <w:rsid w:val="004A7742"/>
    <w:rsid w:val="004B0BBF"/>
    <w:rsid w:val="004B1ACC"/>
    <w:rsid w:val="004B2C06"/>
    <w:rsid w:val="004B596A"/>
    <w:rsid w:val="004B61E1"/>
    <w:rsid w:val="004B6E1A"/>
    <w:rsid w:val="004C23EA"/>
    <w:rsid w:val="004C2CF3"/>
    <w:rsid w:val="004C4587"/>
    <w:rsid w:val="004C58BA"/>
    <w:rsid w:val="004C606D"/>
    <w:rsid w:val="004D1DE7"/>
    <w:rsid w:val="004E3FCC"/>
    <w:rsid w:val="004F2DE2"/>
    <w:rsid w:val="005035FC"/>
    <w:rsid w:val="00504068"/>
    <w:rsid w:val="00512F6C"/>
    <w:rsid w:val="00524735"/>
    <w:rsid w:val="0053066B"/>
    <w:rsid w:val="00530778"/>
    <w:rsid w:val="00533026"/>
    <w:rsid w:val="00542025"/>
    <w:rsid w:val="005526C4"/>
    <w:rsid w:val="00553D7C"/>
    <w:rsid w:val="005558BA"/>
    <w:rsid w:val="0056048C"/>
    <w:rsid w:val="005668D1"/>
    <w:rsid w:val="005677E9"/>
    <w:rsid w:val="00570800"/>
    <w:rsid w:val="00575F91"/>
    <w:rsid w:val="0057632C"/>
    <w:rsid w:val="00576F97"/>
    <w:rsid w:val="005804DB"/>
    <w:rsid w:val="005863F7"/>
    <w:rsid w:val="00590149"/>
    <w:rsid w:val="005912FB"/>
    <w:rsid w:val="00593684"/>
    <w:rsid w:val="00594B51"/>
    <w:rsid w:val="005A3C84"/>
    <w:rsid w:val="005A4452"/>
    <w:rsid w:val="005A4B30"/>
    <w:rsid w:val="005A52BC"/>
    <w:rsid w:val="005B4FBF"/>
    <w:rsid w:val="005B52A9"/>
    <w:rsid w:val="005C0EB7"/>
    <w:rsid w:val="005D5D5E"/>
    <w:rsid w:val="005D6ED4"/>
    <w:rsid w:val="005D7EFC"/>
    <w:rsid w:val="005E1F77"/>
    <w:rsid w:val="005E2A2D"/>
    <w:rsid w:val="005E66FE"/>
    <w:rsid w:val="005E7215"/>
    <w:rsid w:val="005F0947"/>
    <w:rsid w:val="005F0A7E"/>
    <w:rsid w:val="005F51AD"/>
    <w:rsid w:val="005F6222"/>
    <w:rsid w:val="00605630"/>
    <w:rsid w:val="0060679A"/>
    <w:rsid w:val="00606C6F"/>
    <w:rsid w:val="00613413"/>
    <w:rsid w:val="00614760"/>
    <w:rsid w:val="00616363"/>
    <w:rsid w:val="006253E9"/>
    <w:rsid w:val="00627F37"/>
    <w:rsid w:val="00631E21"/>
    <w:rsid w:val="00634A9A"/>
    <w:rsid w:val="006414EB"/>
    <w:rsid w:val="00642C2B"/>
    <w:rsid w:val="0064361B"/>
    <w:rsid w:val="006475F3"/>
    <w:rsid w:val="00660B9B"/>
    <w:rsid w:val="00666BB5"/>
    <w:rsid w:val="0066781A"/>
    <w:rsid w:val="00672F27"/>
    <w:rsid w:val="00693AD2"/>
    <w:rsid w:val="00694802"/>
    <w:rsid w:val="00697B49"/>
    <w:rsid w:val="00697FE4"/>
    <w:rsid w:val="006A2F73"/>
    <w:rsid w:val="006A4410"/>
    <w:rsid w:val="006A6FCC"/>
    <w:rsid w:val="006B3EF7"/>
    <w:rsid w:val="006B5DF2"/>
    <w:rsid w:val="006B64EC"/>
    <w:rsid w:val="006B7E42"/>
    <w:rsid w:val="006C10AA"/>
    <w:rsid w:val="006C208F"/>
    <w:rsid w:val="006C5209"/>
    <w:rsid w:val="006C7698"/>
    <w:rsid w:val="006D096C"/>
    <w:rsid w:val="006D2543"/>
    <w:rsid w:val="006D5774"/>
    <w:rsid w:val="006E174B"/>
    <w:rsid w:val="006F01E4"/>
    <w:rsid w:val="006F22F7"/>
    <w:rsid w:val="006F509F"/>
    <w:rsid w:val="006F5A14"/>
    <w:rsid w:val="006F7E7B"/>
    <w:rsid w:val="00700351"/>
    <w:rsid w:val="0070069D"/>
    <w:rsid w:val="007010C2"/>
    <w:rsid w:val="00704C7F"/>
    <w:rsid w:val="00705014"/>
    <w:rsid w:val="00705F84"/>
    <w:rsid w:val="007251B8"/>
    <w:rsid w:val="00725602"/>
    <w:rsid w:val="007304B1"/>
    <w:rsid w:val="00733A79"/>
    <w:rsid w:val="00734EA6"/>
    <w:rsid w:val="00735883"/>
    <w:rsid w:val="007360A7"/>
    <w:rsid w:val="007405E5"/>
    <w:rsid w:val="00741683"/>
    <w:rsid w:val="0075652E"/>
    <w:rsid w:val="00760F12"/>
    <w:rsid w:val="0077270C"/>
    <w:rsid w:val="00782586"/>
    <w:rsid w:val="00785906"/>
    <w:rsid w:val="00785AE2"/>
    <w:rsid w:val="00787D41"/>
    <w:rsid w:val="00793E2E"/>
    <w:rsid w:val="007A1FA9"/>
    <w:rsid w:val="007A51F4"/>
    <w:rsid w:val="007B2DC6"/>
    <w:rsid w:val="007B68AD"/>
    <w:rsid w:val="007C083C"/>
    <w:rsid w:val="007C6E4C"/>
    <w:rsid w:val="007D688D"/>
    <w:rsid w:val="007D7A8D"/>
    <w:rsid w:val="007E0711"/>
    <w:rsid w:val="007E43E4"/>
    <w:rsid w:val="007E49EC"/>
    <w:rsid w:val="007E4F75"/>
    <w:rsid w:val="007F5F62"/>
    <w:rsid w:val="00805F34"/>
    <w:rsid w:val="0080600F"/>
    <w:rsid w:val="00812D61"/>
    <w:rsid w:val="00826CAF"/>
    <w:rsid w:val="00834D14"/>
    <w:rsid w:val="00835CB7"/>
    <w:rsid w:val="008425E8"/>
    <w:rsid w:val="00851C44"/>
    <w:rsid w:val="00853F40"/>
    <w:rsid w:val="00856E4A"/>
    <w:rsid w:val="00862ECF"/>
    <w:rsid w:val="008638DE"/>
    <w:rsid w:val="008748D5"/>
    <w:rsid w:val="00876C83"/>
    <w:rsid w:val="00881EE3"/>
    <w:rsid w:val="00883028"/>
    <w:rsid w:val="00885048"/>
    <w:rsid w:val="00885B09"/>
    <w:rsid w:val="00886E07"/>
    <w:rsid w:val="00886E37"/>
    <w:rsid w:val="008A392B"/>
    <w:rsid w:val="008A7CD0"/>
    <w:rsid w:val="008B5C32"/>
    <w:rsid w:val="008C555E"/>
    <w:rsid w:val="008D1244"/>
    <w:rsid w:val="008D2386"/>
    <w:rsid w:val="008F34D0"/>
    <w:rsid w:val="009110A8"/>
    <w:rsid w:val="00921588"/>
    <w:rsid w:val="00923AEA"/>
    <w:rsid w:val="00925E60"/>
    <w:rsid w:val="009339C7"/>
    <w:rsid w:val="00933DB2"/>
    <w:rsid w:val="00937D73"/>
    <w:rsid w:val="00940A8F"/>
    <w:rsid w:val="0094304B"/>
    <w:rsid w:val="00944196"/>
    <w:rsid w:val="00966C2F"/>
    <w:rsid w:val="00974EDC"/>
    <w:rsid w:val="009833FA"/>
    <w:rsid w:val="009840B7"/>
    <w:rsid w:val="0098421C"/>
    <w:rsid w:val="00990435"/>
    <w:rsid w:val="009A1DCD"/>
    <w:rsid w:val="009A3798"/>
    <w:rsid w:val="009B2657"/>
    <w:rsid w:val="009C2E6E"/>
    <w:rsid w:val="009C34CB"/>
    <w:rsid w:val="009C5E5A"/>
    <w:rsid w:val="009C6A9D"/>
    <w:rsid w:val="009D65EF"/>
    <w:rsid w:val="009E66F0"/>
    <w:rsid w:val="009F1088"/>
    <w:rsid w:val="009F7589"/>
    <w:rsid w:val="00A02160"/>
    <w:rsid w:val="00A02A59"/>
    <w:rsid w:val="00A113D6"/>
    <w:rsid w:val="00A11AA0"/>
    <w:rsid w:val="00A12C6F"/>
    <w:rsid w:val="00A1702A"/>
    <w:rsid w:val="00A255C7"/>
    <w:rsid w:val="00A26C80"/>
    <w:rsid w:val="00A30B21"/>
    <w:rsid w:val="00A36473"/>
    <w:rsid w:val="00A41C05"/>
    <w:rsid w:val="00A42C4B"/>
    <w:rsid w:val="00A43DCE"/>
    <w:rsid w:val="00A46A36"/>
    <w:rsid w:val="00A54303"/>
    <w:rsid w:val="00A61742"/>
    <w:rsid w:val="00A6196B"/>
    <w:rsid w:val="00A63810"/>
    <w:rsid w:val="00A87D45"/>
    <w:rsid w:val="00A973A4"/>
    <w:rsid w:val="00A976C7"/>
    <w:rsid w:val="00AB1BDE"/>
    <w:rsid w:val="00AB6433"/>
    <w:rsid w:val="00AB7B77"/>
    <w:rsid w:val="00AC4598"/>
    <w:rsid w:val="00AD44C0"/>
    <w:rsid w:val="00AD5DDD"/>
    <w:rsid w:val="00AE127F"/>
    <w:rsid w:val="00AE1F6E"/>
    <w:rsid w:val="00AE2F3F"/>
    <w:rsid w:val="00AE41FA"/>
    <w:rsid w:val="00AF3110"/>
    <w:rsid w:val="00B068C0"/>
    <w:rsid w:val="00B06C70"/>
    <w:rsid w:val="00B073A6"/>
    <w:rsid w:val="00B10A70"/>
    <w:rsid w:val="00B12B63"/>
    <w:rsid w:val="00B23599"/>
    <w:rsid w:val="00B2684B"/>
    <w:rsid w:val="00B305D3"/>
    <w:rsid w:val="00B32595"/>
    <w:rsid w:val="00B34731"/>
    <w:rsid w:val="00B377B3"/>
    <w:rsid w:val="00B418D7"/>
    <w:rsid w:val="00B45116"/>
    <w:rsid w:val="00B45294"/>
    <w:rsid w:val="00B46968"/>
    <w:rsid w:val="00B46E9B"/>
    <w:rsid w:val="00B511DC"/>
    <w:rsid w:val="00B532CC"/>
    <w:rsid w:val="00B54CBF"/>
    <w:rsid w:val="00B552BC"/>
    <w:rsid w:val="00B575D9"/>
    <w:rsid w:val="00B62B00"/>
    <w:rsid w:val="00B735D1"/>
    <w:rsid w:val="00B74289"/>
    <w:rsid w:val="00B74CDC"/>
    <w:rsid w:val="00B815F1"/>
    <w:rsid w:val="00B920AE"/>
    <w:rsid w:val="00B94146"/>
    <w:rsid w:val="00BB0D96"/>
    <w:rsid w:val="00BB3D7B"/>
    <w:rsid w:val="00BC16F6"/>
    <w:rsid w:val="00BC6790"/>
    <w:rsid w:val="00BC7816"/>
    <w:rsid w:val="00BD6943"/>
    <w:rsid w:val="00BD7A5F"/>
    <w:rsid w:val="00BE12AE"/>
    <w:rsid w:val="00BE3C2C"/>
    <w:rsid w:val="00BE68A4"/>
    <w:rsid w:val="00BF14BC"/>
    <w:rsid w:val="00BF19AF"/>
    <w:rsid w:val="00BF6220"/>
    <w:rsid w:val="00C01774"/>
    <w:rsid w:val="00C05B41"/>
    <w:rsid w:val="00C06DCE"/>
    <w:rsid w:val="00C179F4"/>
    <w:rsid w:val="00C224FF"/>
    <w:rsid w:val="00C238A3"/>
    <w:rsid w:val="00C254A5"/>
    <w:rsid w:val="00C260B5"/>
    <w:rsid w:val="00C454B2"/>
    <w:rsid w:val="00C512E8"/>
    <w:rsid w:val="00C545BF"/>
    <w:rsid w:val="00C5741B"/>
    <w:rsid w:val="00C60EFA"/>
    <w:rsid w:val="00C6287A"/>
    <w:rsid w:val="00C64928"/>
    <w:rsid w:val="00C714D5"/>
    <w:rsid w:val="00C77F70"/>
    <w:rsid w:val="00C91DCD"/>
    <w:rsid w:val="00C91F18"/>
    <w:rsid w:val="00C95055"/>
    <w:rsid w:val="00C95FD5"/>
    <w:rsid w:val="00CB2329"/>
    <w:rsid w:val="00CB57EA"/>
    <w:rsid w:val="00CC18C3"/>
    <w:rsid w:val="00CD3FDA"/>
    <w:rsid w:val="00CE2573"/>
    <w:rsid w:val="00CE5237"/>
    <w:rsid w:val="00CE71D7"/>
    <w:rsid w:val="00CE7617"/>
    <w:rsid w:val="00CF21D0"/>
    <w:rsid w:val="00CF461C"/>
    <w:rsid w:val="00CF51F1"/>
    <w:rsid w:val="00CF5CE7"/>
    <w:rsid w:val="00D0477F"/>
    <w:rsid w:val="00D0633B"/>
    <w:rsid w:val="00D06E2B"/>
    <w:rsid w:val="00D07CC0"/>
    <w:rsid w:val="00D10677"/>
    <w:rsid w:val="00D32A3F"/>
    <w:rsid w:val="00D43C29"/>
    <w:rsid w:val="00D45F59"/>
    <w:rsid w:val="00D4691C"/>
    <w:rsid w:val="00D50D62"/>
    <w:rsid w:val="00D5492C"/>
    <w:rsid w:val="00D54D5A"/>
    <w:rsid w:val="00D615F4"/>
    <w:rsid w:val="00D640D6"/>
    <w:rsid w:val="00D64626"/>
    <w:rsid w:val="00D722B3"/>
    <w:rsid w:val="00D84DCC"/>
    <w:rsid w:val="00D87600"/>
    <w:rsid w:val="00D96C8E"/>
    <w:rsid w:val="00D96FBD"/>
    <w:rsid w:val="00D97330"/>
    <w:rsid w:val="00D97F21"/>
    <w:rsid w:val="00DA2066"/>
    <w:rsid w:val="00DA7294"/>
    <w:rsid w:val="00DB0E64"/>
    <w:rsid w:val="00DC1439"/>
    <w:rsid w:val="00DC15C7"/>
    <w:rsid w:val="00DC5EED"/>
    <w:rsid w:val="00DD0981"/>
    <w:rsid w:val="00DD4155"/>
    <w:rsid w:val="00DD458A"/>
    <w:rsid w:val="00DD49E0"/>
    <w:rsid w:val="00DE1DDD"/>
    <w:rsid w:val="00DE1FB5"/>
    <w:rsid w:val="00DF61CB"/>
    <w:rsid w:val="00E016A7"/>
    <w:rsid w:val="00E03AA9"/>
    <w:rsid w:val="00E03F59"/>
    <w:rsid w:val="00E120AD"/>
    <w:rsid w:val="00E17BF0"/>
    <w:rsid w:val="00E20921"/>
    <w:rsid w:val="00E20B3C"/>
    <w:rsid w:val="00E34107"/>
    <w:rsid w:val="00E35FD4"/>
    <w:rsid w:val="00E463F9"/>
    <w:rsid w:val="00E62699"/>
    <w:rsid w:val="00E63031"/>
    <w:rsid w:val="00E6420C"/>
    <w:rsid w:val="00E66D88"/>
    <w:rsid w:val="00E70012"/>
    <w:rsid w:val="00E71D33"/>
    <w:rsid w:val="00E7277F"/>
    <w:rsid w:val="00E76574"/>
    <w:rsid w:val="00E80505"/>
    <w:rsid w:val="00E81A8C"/>
    <w:rsid w:val="00E82EA8"/>
    <w:rsid w:val="00E838E8"/>
    <w:rsid w:val="00E8563C"/>
    <w:rsid w:val="00E86E08"/>
    <w:rsid w:val="00EA34C6"/>
    <w:rsid w:val="00EB0FCA"/>
    <w:rsid w:val="00EB40A8"/>
    <w:rsid w:val="00EB47D3"/>
    <w:rsid w:val="00EB765A"/>
    <w:rsid w:val="00EC0987"/>
    <w:rsid w:val="00EC13BA"/>
    <w:rsid w:val="00EC727C"/>
    <w:rsid w:val="00ED0B17"/>
    <w:rsid w:val="00ED437E"/>
    <w:rsid w:val="00EE3500"/>
    <w:rsid w:val="00EF1D81"/>
    <w:rsid w:val="00EF26EE"/>
    <w:rsid w:val="00EF3FC6"/>
    <w:rsid w:val="00EF4422"/>
    <w:rsid w:val="00EF7CFE"/>
    <w:rsid w:val="00F014B1"/>
    <w:rsid w:val="00F040FD"/>
    <w:rsid w:val="00F10E1E"/>
    <w:rsid w:val="00F12318"/>
    <w:rsid w:val="00F12F0A"/>
    <w:rsid w:val="00F17BE2"/>
    <w:rsid w:val="00F207CC"/>
    <w:rsid w:val="00F23A1C"/>
    <w:rsid w:val="00F30419"/>
    <w:rsid w:val="00F31300"/>
    <w:rsid w:val="00F33C2B"/>
    <w:rsid w:val="00F36204"/>
    <w:rsid w:val="00F4776A"/>
    <w:rsid w:val="00F51378"/>
    <w:rsid w:val="00F51A6D"/>
    <w:rsid w:val="00F57252"/>
    <w:rsid w:val="00F64047"/>
    <w:rsid w:val="00F64CF2"/>
    <w:rsid w:val="00F71A31"/>
    <w:rsid w:val="00F72DF4"/>
    <w:rsid w:val="00F72FE8"/>
    <w:rsid w:val="00F87622"/>
    <w:rsid w:val="00F95547"/>
    <w:rsid w:val="00FA32E1"/>
    <w:rsid w:val="00FA3353"/>
    <w:rsid w:val="00FA65C0"/>
    <w:rsid w:val="00FB61A2"/>
    <w:rsid w:val="00FC166F"/>
    <w:rsid w:val="00FC45A8"/>
    <w:rsid w:val="00FC7E0D"/>
    <w:rsid w:val="00FD2502"/>
    <w:rsid w:val="00FD482E"/>
    <w:rsid w:val="00FD506B"/>
    <w:rsid w:val="00FE11BF"/>
    <w:rsid w:val="00FE26E2"/>
    <w:rsid w:val="00FE4080"/>
    <w:rsid w:val="00FE4A48"/>
    <w:rsid w:val="00FE4AB3"/>
    <w:rsid w:val="00FE518B"/>
    <w:rsid w:val="00FE79D1"/>
    <w:rsid w:val="00FF56F9"/>
    <w:rsid w:val="00FF5A3E"/>
    <w:rsid w:val="00FF6CED"/>
    <w:rsid w:val="00FF6D2E"/>
    <w:rsid w:val="00FF73C6"/>
    <w:rsid w:val="00FF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C86E1B"/>
  <w15:docId w15:val="{DE6E8A08-5FE9-48BF-A337-ABDD462D5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47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2">
    <w:name w:val="heading 2"/>
    <w:basedOn w:val="Normal"/>
    <w:link w:val="Heading2Char"/>
    <w:qFormat/>
    <w:rsid w:val="0094304B"/>
    <w:pPr>
      <w:keepNext/>
      <w:spacing w:after="0" w:line="240" w:lineRule="auto"/>
      <w:jc w:val="center"/>
      <w:outlineLvl w:val="1"/>
    </w:pPr>
    <w:rPr>
      <w:rFonts w:ascii="Angsana New" w:eastAsia="Cordia New" w:hAnsi="Angsana New" w:cs="AngsanaUPC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725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252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3529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1F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FCA"/>
  </w:style>
  <w:style w:type="paragraph" w:styleId="Footer">
    <w:name w:val="footer"/>
    <w:basedOn w:val="Normal"/>
    <w:link w:val="FooterChar"/>
    <w:uiPriority w:val="99"/>
    <w:unhideWhenUsed/>
    <w:rsid w:val="001A1F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FCA"/>
  </w:style>
  <w:style w:type="character" w:styleId="Strong">
    <w:name w:val="Strong"/>
    <w:uiPriority w:val="22"/>
    <w:qFormat/>
    <w:rsid w:val="006F22F7"/>
    <w:rPr>
      <w:b/>
      <w:bCs/>
    </w:rPr>
  </w:style>
  <w:style w:type="paragraph" w:styleId="PlainText">
    <w:name w:val="Plain Text"/>
    <w:basedOn w:val="Normal"/>
    <w:link w:val="PlainTextChar"/>
    <w:rsid w:val="00F64047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customStyle="1" w:styleId="PlainTextChar">
    <w:name w:val="Plain Text Char"/>
    <w:basedOn w:val="DefaultParagraphFont"/>
    <w:link w:val="PlainText"/>
    <w:rsid w:val="00F64047"/>
    <w:rPr>
      <w:rFonts w:ascii="Cordia New" w:eastAsia="Cordia New" w:hAnsi="Cordia New" w:cs="Cordia New"/>
      <w:sz w:val="28"/>
    </w:rPr>
  </w:style>
  <w:style w:type="character" w:styleId="Hyperlink">
    <w:name w:val="Hyperlink"/>
    <w:basedOn w:val="DefaultParagraphFont"/>
    <w:uiPriority w:val="99"/>
    <w:unhideWhenUsed/>
    <w:rsid w:val="00F64047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94304B"/>
    <w:rPr>
      <w:rFonts w:ascii="Angsana New" w:eastAsia="Cordia New" w:hAnsi="Angsana New" w:cs="AngsanaUPC"/>
      <w:sz w:val="34"/>
      <w:szCs w:val="34"/>
    </w:rPr>
  </w:style>
  <w:style w:type="character" w:customStyle="1" w:styleId="Heading1Char">
    <w:name w:val="Heading 1 Char"/>
    <w:basedOn w:val="DefaultParagraphFont"/>
    <w:link w:val="Heading1"/>
    <w:uiPriority w:val="9"/>
    <w:rsid w:val="004547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customStyle="1" w:styleId="AngsanaUPC17-00">
    <w:name w:val="ลักษณะ ข้อความล้วน + (ไทยและอื่นๆ) AngsanaUPC 17 พ. หลังจาก:  -0.0..."/>
    <w:basedOn w:val="PlainText"/>
    <w:rsid w:val="00454780"/>
    <w:pPr>
      <w:ind w:right="-43"/>
    </w:pPr>
    <w:rPr>
      <w:rFonts w:ascii="Angsana New" w:eastAsia="Angsana New" w:hAnsi="Angsana New" w:cs="AngsanaUPC"/>
      <w:spacing w:val="-2"/>
      <w:sz w:val="34"/>
      <w:szCs w:val="34"/>
    </w:rPr>
  </w:style>
  <w:style w:type="paragraph" w:customStyle="1" w:styleId="AngsanaNewAngsanaUPC17">
    <w:name w:val="ลักษณะ (ละติน) Angsana New (ไทยและอื่นๆ) AngsanaUPC 17 พ. กึ่งกลาง"/>
    <w:basedOn w:val="Normal"/>
    <w:rsid w:val="00F33C2B"/>
    <w:pPr>
      <w:spacing w:after="0" w:line="240" w:lineRule="auto"/>
      <w:jc w:val="center"/>
    </w:pPr>
    <w:rPr>
      <w:rFonts w:ascii="Angsana New" w:eastAsia="Angsana New" w:hAnsi="Angsana New" w:cs="AngsanaUPC"/>
      <w:sz w:val="34"/>
      <w:szCs w:val="34"/>
    </w:rPr>
  </w:style>
  <w:style w:type="character" w:styleId="CommentReference">
    <w:name w:val="annotation reference"/>
    <w:basedOn w:val="DefaultParagraphFont"/>
    <w:uiPriority w:val="99"/>
    <w:semiHidden/>
    <w:unhideWhenUsed/>
    <w:rsid w:val="00E6420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420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420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42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420C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80971-0EC4-4031-BC0D-DFECBB589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640</Words>
  <Characters>3648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e-revenue</Company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PearPat!</dc:creator>
  <cp:lastModifiedBy>ณัชชา ธรรมวัชระ</cp:lastModifiedBy>
  <cp:revision>21</cp:revision>
  <cp:lastPrinted>2020-03-26T07:58:00Z</cp:lastPrinted>
  <dcterms:created xsi:type="dcterms:W3CDTF">2025-06-16T04:32:00Z</dcterms:created>
  <dcterms:modified xsi:type="dcterms:W3CDTF">2025-06-16T07:55:00Z</dcterms:modified>
</cp:coreProperties>
</file>